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07365829"/>
        <w:docPartObj>
          <w:docPartGallery w:val="Cover Pages"/>
          <w:docPartUnique/>
        </w:docPartObj>
      </w:sdtPr>
      <w:sdtContent>
        <w:p w14:paraId="7AC76930" w14:textId="77777777" w:rsidR="00F115A5" w:rsidRDefault="00F115A5">
          <w:r>
            <w:rPr>
              <w:noProof/>
            </w:rPr>
            <mc:AlternateContent>
              <mc:Choice Requires="wpg">
                <w:drawing>
                  <wp:anchor distT="0" distB="0" distL="114300" distR="114300" simplePos="0" relativeHeight="251761664" behindDoc="0" locked="0" layoutInCell="1" allowOverlap="1" wp14:anchorId="0BB98B22" wp14:editId="681B5457">
                    <wp:simplePos x="0" y="0"/>
                    <wp:positionH relativeFrom="page">
                      <wp:posOffset>4658464</wp:posOffset>
                    </wp:positionH>
                    <wp:positionV relativeFrom="page">
                      <wp:posOffset>0</wp:posOffset>
                    </wp:positionV>
                    <wp:extent cx="3096491" cy="10058400"/>
                    <wp:effectExtent l="0" t="0" r="8890" b="0"/>
                    <wp:wrapNone/>
                    <wp:docPr id="453" name="Groupe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Rectangle 459" descr="Light vertical"/>
                            <wps:cNvSpPr>
                              <a:spLocks noChangeArrowheads="1"/>
                            </wps:cNvSpPr>
                            <wps:spPr bwMode="auto">
                              <a:xfrm>
                                <a:off x="0" y="0"/>
                                <a:ext cx="138545" cy="10058400"/>
                              </a:xfrm>
                              <a:prstGeom prst="rect">
                                <a:avLst/>
                              </a:prstGeom>
                              <a:solidFill>
                                <a:schemeClr val="tx2">
                                  <a:lumMod val="75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tx2">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0518" y="0"/>
                                <a:ext cx="3078700" cy="2377440"/>
                              </a:xfrm>
                              <a:prstGeom prst="rect">
                                <a:avLst/>
                              </a:prstGeom>
                              <a:solidFill>
                                <a:schemeClr val="tx2">
                                  <a:lumMod val="75000"/>
                                  <a:alpha val="8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24"/>
                                      <w:szCs w:val="24"/>
                                    </w:rPr>
                                    <w:alias w:val="Année"/>
                                    <w:id w:val="1012341074"/>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14:paraId="771A4257" w14:textId="77777777" w:rsidR="00467E9F" w:rsidRPr="00F115A5" w:rsidRDefault="00467E9F">
                                      <w:pPr>
                                        <w:pStyle w:val="Sansinterligne"/>
                                        <w:rPr>
                                          <w:color w:val="FFFFFF" w:themeColor="background1"/>
                                          <w:sz w:val="24"/>
                                          <w:szCs w:val="24"/>
                                        </w:rPr>
                                      </w:pPr>
                                      <w:r w:rsidRPr="00F115A5">
                                        <w:rPr>
                                          <w:color w:val="FFFFFF" w:themeColor="background1"/>
                                          <w:sz w:val="24"/>
                                          <w:szCs w:val="24"/>
                                          <w:lang w:val="fr-FR"/>
                                        </w:rPr>
                                        <w:t>2018-2019</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762C43E9" w14:textId="77777777" w:rsidR="00467E9F" w:rsidRDefault="00467E9F">
                                      <w:pPr>
                                        <w:pStyle w:val="Sansinterligne"/>
                                        <w:spacing w:line="360" w:lineRule="auto"/>
                                        <w:rPr>
                                          <w:color w:val="FFFFFF" w:themeColor="background1"/>
                                        </w:rPr>
                                      </w:pPr>
                                      <w:r>
                                        <w:rPr>
                                          <w:color w:val="FFFFFF" w:themeColor="background1"/>
                                        </w:rPr>
                                        <w:t>APHRSO</w:t>
                                      </w:r>
                                    </w:p>
                                  </w:sdtContent>
                                </w:sdt>
                                <w:sdt>
                                  <w:sdtPr>
                                    <w:rPr>
                                      <w:color w:val="FFFFFF" w:themeColor="background1"/>
                                    </w:rPr>
                                    <w:alias w:val="Société"/>
                                    <w:id w:val="1760174317"/>
                                    <w:dataBinding w:prefixMappings="xmlns:ns0='http://schemas.openxmlformats.org/officeDocument/2006/extended-properties'" w:xpath="/ns0:Properties[1]/ns0:Company[1]" w:storeItemID="{6668398D-A668-4E3E-A5EB-62B293D839F1}"/>
                                    <w:text/>
                                  </w:sdtPr>
                                  <w:sdtContent>
                                    <w:p w14:paraId="1B3636FC" w14:textId="77777777" w:rsidR="00467E9F" w:rsidRDefault="00467E9F">
                                      <w:pPr>
                                        <w:pStyle w:val="Sansinterligne"/>
                                        <w:spacing w:line="360" w:lineRule="auto"/>
                                        <w:rPr>
                                          <w:color w:val="FFFFFF" w:themeColor="background1"/>
                                        </w:rPr>
                                      </w:pPr>
                                      <w:r>
                                        <w:rPr>
                                          <w:color w:val="FFFFFF" w:themeColor="background1"/>
                                        </w:rPr>
                                        <w:t>100 rue Ste-Marie, La Prairie</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p w14:paraId="09E82669" w14:textId="77777777" w:rsidR="00467E9F" w:rsidRDefault="00467E9F">
                                      <w:pPr>
                                        <w:pStyle w:val="Sansinterligne"/>
                                        <w:spacing w:line="360" w:lineRule="auto"/>
                                        <w:rPr>
                                          <w:color w:val="FFFFFF" w:themeColor="background1"/>
                                        </w:rPr>
                                      </w:pPr>
                                      <w:r>
                                        <w:rPr>
                                          <w:color w:val="FFFFFF" w:themeColor="background1"/>
                                          <w:lang w:val="fr-FR"/>
                                        </w:rPr>
                                        <w:t>2018-2019</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0BB98B22" id="Groupe 453" o:spid="_x0000_s1026" style="position:absolute;margin-left:366.8pt;margin-top:0;width:243.8pt;height:11in;z-index:251761664;mso-height-percent:1000;mso-position-horizontal-relative:page;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" fillcolor="#323e4f [2415]"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" fillcolor="#323e4f [2415]" stroked="f" strokecolor="#d8d8d8"/>
                    <v:rect id="Rectangle 461" o:spid="_x0000_s1029" style="position:absolute;left:105;width:30787;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" fillcolor="#323e4f [2415]" stroked="f" strokecolor="white" strokeweight="1pt">
                      <v:fill opacity="52428f"/>
                      <v:shadow color="#d8d8d8" offset="3pt,3pt"/>
                      <v:textbox inset="28.8pt,14.4pt,14.4pt,14.4pt">
                        <w:txbxContent>
                          <w:sdt>
                            <w:sdtPr>
                              <w:rPr>
                                <w:color w:val="FFFFFF" w:themeColor="background1"/>
                                <w:sz w:val="24"/>
                                <w:szCs w:val="24"/>
                              </w:rPr>
                              <w:alias w:val="Année"/>
                              <w:id w:val="1012341074"/>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14:paraId="771A4257" w14:textId="77777777" w:rsidR="00467E9F" w:rsidRPr="00F115A5" w:rsidRDefault="00467E9F">
                                <w:pPr>
                                  <w:pStyle w:val="Sansinterligne"/>
                                  <w:rPr>
                                    <w:color w:val="FFFFFF" w:themeColor="background1"/>
                                    <w:sz w:val="24"/>
                                    <w:szCs w:val="24"/>
                                  </w:rPr>
                                </w:pPr>
                                <w:r w:rsidRPr="00F115A5">
                                  <w:rPr>
                                    <w:color w:val="FFFFFF" w:themeColor="background1"/>
                                    <w:sz w:val="24"/>
                                    <w:szCs w:val="24"/>
                                    <w:lang w:val="fr-FR"/>
                                  </w:rPr>
                                  <w:t>2018-2019</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762C43E9" w14:textId="77777777" w:rsidR="00467E9F" w:rsidRDefault="00467E9F">
                                <w:pPr>
                                  <w:pStyle w:val="Sansinterligne"/>
                                  <w:spacing w:line="360" w:lineRule="auto"/>
                                  <w:rPr>
                                    <w:color w:val="FFFFFF" w:themeColor="background1"/>
                                  </w:rPr>
                                </w:pPr>
                                <w:r>
                                  <w:rPr>
                                    <w:color w:val="FFFFFF" w:themeColor="background1"/>
                                  </w:rPr>
                                  <w:t>APHRSO</w:t>
                                </w:r>
                              </w:p>
                            </w:sdtContent>
                          </w:sdt>
                          <w:sdt>
                            <w:sdtPr>
                              <w:rPr>
                                <w:color w:val="FFFFFF" w:themeColor="background1"/>
                              </w:rPr>
                              <w:alias w:val="Société"/>
                              <w:id w:val="1760174317"/>
                              <w:dataBinding w:prefixMappings="xmlns:ns0='http://schemas.openxmlformats.org/officeDocument/2006/extended-properties'" w:xpath="/ns0:Properties[1]/ns0:Company[1]" w:storeItemID="{6668398D-A668-4E3E-A5EB-62B293D839F1}"/>
                              <w:text/>
                            </w:sdtPr>
                            <w:sdtContent>
                              <w:p w14:paraId="1B3636FC" w14:textId="77777777" w:rsidR="00467E9F" w:rsidRDefault="00467E9F">
                                <w:pPr>
                                  <w:pStyle w:val="Sansinterligne"/>
                                  <w:spacing w:line="360" w:lineRule="auto"/>
                                  <w:rPr>
                                    <w:color w:val="FFFFFF" w:themeColor="background1"/>
                                  </w:rPr>
                                </w:pPr>
                                <w:r>
                                  <w:rPr>
                                    <w:color w:val="FFFFFF" w:themeColor="background1"/>
                                  </w:rPr>
                                  <w:t>100 rue Ste-Marie, La Prairie</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p w14:paraId="09E82669" w14:textId="77777777" w:rsidR="00467E9F" w:rsidRDefault="00467E9F">
                                <w:pPr>
                                  <w:pStyle w:val="Sansinterligne"/>
                                  <w:spacing w:line="360" w:lineRule="auto"/>
                                  <w:rPr>
                                    <w:color w:val="FFFFFF" w:themeColor="background1"/>
                                  </w:rPr>
                                </w:pPr>
                                <w:r>
                                  <w:rPr>
                                    <w:color w:val="FFFFFF" w:themeColor="background1"/>
                                    <w:lang w:val="fr-FR"/>
                                  </w:rPr>
                                  <w:t>2018-2019</w:t>
                                </w:r>
                              </w:p>
                            </w:sdtContent>
                          </w:sdt>
                        </w:txbxContent>
                      </v:textbox>
                    </v:rect>
                    <w10:wrap anchorx="page" anchory="page"/>
                  </v:group>
                </w:pict>
              </mc:Fallback>
            </mc:AlternateContent>
          </w:r>
        </w:p>
        <w:p w14:paraId="4F1B6194" w14:textId="77777777" w:rsidR="00F115A5" w:rsidRDefault="00296D7B">
          <w:r>
            <w:rPr>
              <w:noProof/>
            </w:rPr>
            <w:drawing>
              <wp:anchor distT="0" distB="0" distL="114300" distR="114300" simplePos="0" relativeHeight="251762688" behindDoc="1" locked="0" layoutInCell="0" allowOverlap="1" wp14:anchorId="7B7F8843" wp14:editId="669B5970">
                <wp:simplePos x="0" y="0"/>
                <wp:positionH relativeFrom="margin">
                  <wp:posOffset>215496</wp:posOffset>
                </wp:positionH>
                <wp:positionV relativeFrom="page">
                  <wp:posOffset>4466359</wp:posOffset>
                </wp:positionV>
                <wp:extent cx="6006166" cy="2886079"/>
                <wp:effectExtent l="0" t="247650" r="71120" b="638175"/>
                <wp:wrapTight wrapText="bothSides">
                  <wp:wrapPolygon edited="0">
                    <wp:start x="2466" y="-1853"/>
                    <wp:lineTo x="2604" y="16681"/>
                    <wp:lineTo x="2672" y="18962"/>
                    <wp:lineTo x="8564" y="21244"/>
                    <wp:lineTo x="8633" y="21244"/>
                    <wp:lineTo x="14525" y="23525"/>
                    <wp:lineTo x="14593" y="23525"/>
                    <wp:lineTo x="20417" y="25806"/>
                    <wp:lineTo x="20897" y="26234"/>
                    <wp:lineTo x="21239" y="26234"/>
                    <wp:lineTo x="21376" y="23525"/>
                    <wp:lineTo x="21650" y="16681"/>
                    <wp:lineTo x="21787" y="-1568"/>
                    <wp:lineTo x="3152" y="-1853"/>
                    <wp:lineTo x="2466" y="-1853"/>
                  </wp:wrapPolygon>
                </wp:wrapTight>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6006166" cy="2886079"/>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3712" behindDoc="0" locked="0" layoutInCell="0" allowOverlap="1" wp14:anchorId="70C31B7D" wp14:editId="080289A4">
                    <wp:simplePos x="0" y="0"/>
                    <wp:positionH relativeFrom="page">
                      <wp:posOffset>207818</wp:posOffset>
                    </wp:positionH>
                    <wp:positionV relativeFrom="page">
                      <wp:posOffset>2910725</wp:posOffset>
                    </wp:positionV>
                    <wp:extent cx="6970395" cy="640080"/>
                    <wp:effectExtent l="0" t="0" r="15240" b="1206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2">
                                <a:lumMod val="60000"/>
                                <a:lumOff val="40000"/>
                              </a:schemeClr>
                            </a:solidFill>
                            <a:ln w="19050">
                              <a:solidFill>
                                <a:schemeClr val="tx1"/>
                              </a:solidFill>
                              <a:miter lim="800000"/>
                              <a:headEnd/>
                              <a:tailEnd/>
                            </a:ln>
                          </wps:spPr>
                          <wps:txbx>
                            <w:txbxContent>
                              <w:sdt>
                                <w:sdtPr>
                                  <w:rPr>
                                    <w:rFonts w:ascii="Bookman Old Style" w:hAnsi="Bookman Old Style"/>
                                    <w:color w:val="FFFFFF" w:themeColor="background1"/>
                                    <w:sz w:val="96"/>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14:paraId="31DC7338" w14:textId="77777777" w:rsidR="00467E9F" w:rsidRPr="00296D7B" w:rsidRDefault="00467E9F">
                                    <w:pPr>
                                      <w:pStyle w:val="Sansinterligne"/>
                                      <w:jc w:val="right"/>
                                      <w:rPr>
                                        <w:rFonts w:ascii="Bookman Old Style" w:hAnsi="Bookman Old Style"/>
                                        <w:color w:val="FFFFFF" w:themeColor="background1"/>
                                        <w:sz w:val="96"/>
                                        <w:szCs w:val="72"/>
                                      </w:rPr>
                                    </w:pPr>
                                    <w:r w:rsidRPr="00296D7B">
                                      <w:rPr>
                                        <w:rFonts w:ascii="Bookman Old Style" w:hAnsi="Bookman Old Style"/>
                                        <w:color w:val="FFFFFF" w:themeColor="background1"/>
                                        <w:sz w:val="96"/>
                                        <w:szCs w:val="72"/>
                                      </w:rPr>
                                      <w:t>Rapport annuel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0C31B7D" id="Rectangle 16" o:spid="_x0000_s1031" style="position:absolute;margin-left:16.35pt;margin-top:229.2pt;width:548.85pt;height:50.4pt;z-index:2517637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" o:allowincell="f" fillcolor="#8496b0 [1951]" strokecolor="black [3213]" strokeweight="1.5pt">
                    <v:textbox style="mso-fit-shape-to-text:t" inset="14.4pt,,14.4pt">
                      <w:txbxContent>
                        <w:sdt>
                          <w:sdtPr>
                            <w:rPr>
                              <w:rFonts w:ascii="Bookman Old Style" w:hAnsi="Bookman Old Style"/>
                              <w:color w:val="FFFFFF" w:themeColor="background1"/>
                              <w:sz w:val="96"/>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14:paraId="31DC7338" w14:textId="77777777" w:rsidR="00467E9F" w:rsidRPr="00296D7B" w:rsidRDefault="00467E9F">
                              <w:pPr>
                                <w:pStyle w:val="Sansinterligne"/>
                                <w:jc w:val="right"/>
                                <w:rPr>
                                  <w:rFonts w:ascii="Bookman Old Style" w:hAnsi="Bookman Old Style"/>
                                  <w:color w:val="FFFFFF" w:themeColor="background1"/>
                                  <w:sz w:val="96"/>
                                  <w:szCs w:val="72"/>
                                </w:rPr>
                              </w:pPr>
                              <w:r w:rsidRPr="00296D7B">
                                <w:rPr>
                                  <w:rFonts w:ascii="Bookman Old Style" w:hAnsi="Bookman Old Style"/>
                                  <w:color w:val="FFFFFF" w:themeColor="background1"/>
                                  <w:sz w:val="96"/>
                                  <w:szCs w:val="72"/>
                                </w:rPr>
                                <w:t>Rapport annuel</w:t>
                              </w:r>
                            </w:p>
                          </w:sdtContent>
                        </w:sdt>
                      </w:txbxContent>
                    </v:textbox>
                    <w10:wrap anchorx="page" anchory="page"/>
                  </v:rect>
                </w:pict>
              </mc:Fallback>
            </mc:AlternateContent>
          </w:r>
          <w:r>
            <w:rPr>
              <w:noProof/>
            </w:rPr>
            <w:drawing>
              <wp:anchor distT="0" distB="0" distL="114300" distR="114300" simplePos="0" relativeHeight="251764736" behindDoc="1" locked="0" layoutInCell="1" allowOverlap="1" wp14:anchorId="64671C89" wp14:editId="62BEAA4E">
                <wp:simplePos x="0" y="0"/>
                <wp:positionH relativeFrom="column">
                  <wp:posOffset>-462338</wp:posOffset>
                </wp:positionH>
                <wp:positionV relativeFrom="topMargin">
                  <wp:posOffset>9320299</wp:posOffset>
                </wp:positionV>
                <wp:extent cx="969645" cy="439420"/>
                <wp:effectExtent l="0" t="0" r="1905" b="0"/>
                <wp:wrapTight wrapText="bothSides">
                  <wp:wrapPolygon edited="0">
                    <wp:start x="0" y="0"/>
                    <wp:lineTo x="0" y="20601"/>
                    <wp:lineTo x="21218" y="20601"/>
                    <wp:lineTo x="21218" y="0"/>
                    <wp:lineTo x="0" y="0"/>
                  </wp:wrapPolygon>
                </wp:wrapTight>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Logo AP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9645" cy="439420"/>
                        </a:xfrm>
                        <a:prstGeom prst="rect">
                          <a:avLst/>
                        </a:prstGeom>
                      </pic:spPr>
                    </pic:pic>
                  </a:graphicData>
                </a:graphic>
              </wp:anchor>
            </w:drawing>
          </w:r>
          <w:r w:rsidR="00F115A5">
            <w:br w:type="page"/>
          </w:r>
        </w:p>
      </w:sdtContent>
    </w:sdt>
    <w:sdt>
      <w:sdtPr>
        <w:rPr>
          <w:rFonts w:asciiTheme="minorHAnsi" w:eastAsiaTheme="minorHAnsi" w:hAnsiTheme="minorHAnsi" w:cstheme="minorBidi"/>
          <w:color w:val="auto"/>
          <w:sz w:val="22"/>
          <w:szCs w:val="22"/>
          <w:lang w:val="fr-FR" w:eastAsia="en-US"/>
        </w:rPr>
        <w:id w:val="-949316295"/>
        <w:docPartObj>
          <w:docPartGallery w:val="Table of Contents"/>
          <w:docPartUnique/>
        </w:docPartObj>
      </w:sdtPr>
      <w:sdtEndPr>
        <w:rPr>
          <w:bCs/>
        </w:rPr>
      </w:sdtEndPr>
      <w:sdtContent>
        <w:p w14:paraId="687B5071" w14:textId="77777777" w:rsidR="006A013A" w:rsidRPr="001A05B0" w:rsidRDefault="001A05B0">
          <w:pPr>
            <w:pStyle w:val="En-ttedetabledesmatires"/>
            <w:rPr>
              <w:b/>
              <w:color w:val="44546A" w:themeColor="text2"/>
              <w:sz w:val="56"/>
              <w:lang w:val="fr-FR"/>
            </w:rPr>
          </w:pPr>
          <w:r>
            <w:rPr>
              <w:noProof/>
            </w:rPr>
            <w:drawing>
              <wp:anchor distT="0" distB="0" distL="114300" distR="114300" simplePos="0" relativeHeight="251771904" behindDoc="1" locked="0" layoutInCell="1" allowOverlap="1" wp14:anchorId="479859D0" wp14:editId="3ABA547C">
                <wp:simplePos x="0" y="0"/>
                <wp:positionH relativeFrom="column">
                  <wp:posOffset>4766137</wp:posOffset>
                </wp:positionH>
                <wp:positionV relativeFrom="page">
                  <wp:posOffset>609485</wp:posOffset>
                </wp:positionV>
                <wp:extent cx="1314450" cy="982980"/>
                <wp:effectExtent l="0" t="0" r="0" b="7620"/>
                <wp:wrapTight wrapText="bothSides">
                  <wp:wrapPolygon edited="0">
                    <wp:start x="0" y="0"/>
                    <wp:lineTo x="0" y="21349"/>
                    <wp:lineTo x="21287" y="21349"/>
                    <wp:lineTo x="21287" y="0"/>
                    <wp:lineTo x="0" y="0"/>
                  </wp:wrapPolygon>
                </wp:wrapTight>
                <wp:docPr id="449" name="Image 449" descr="RÃ©sultats de recherche d'images pour Â«Â image livre avec signet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s de recherche d'images pour Â«Â image livre avec signetsÂ Â»"/>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13A" w:rsidRPr="001A05B0">
            <w:rPr>
              <w:b/>
              <w:color w:val="44546A" w:themeColor="text2"/>
              <w:sz w:val="56"/>
              <w:lang w:val="fr-FR"/>
            </w:rPr>
            <w:t>Table des matières</w:t>
          </w:r>
        </w:p>
        <w:p w14:paraId="5DC9EB8C" w14:textId="77777777" w:rsidR="00C122AB" w:rsidRPr="001A05B0" w:rsidRDefault="00C122AB" w:rsidP="00C122AB">
          <w:pPr>
            <w:rPr>
              <w:lang w:val="fr-FR" w:eastAsia="fr-CA"/>
            </w:rPr>
          </w:pPr>
        </w:p>
        <w:p w14:paraId="265E344D" w14:textId="77777777" w:rsidR="00A54AC9" w:rsidRPr="001A05B0" w:rsidRDefault="00A54AC9" w:rsidP="00C122AB">
          <w:pPr>
            <w:rPr>
              <w:lang w:val="fr-FR" w:eastAsia="fr-CA"/>
            </w:rPr>
          </w:pPr>
        </w:p>
        <w:p w14:paraId="07092AAB" w14:textId="1B0EE665" w:rsidR="00451DC4" w:rsidRPr="001A05B0" w:rsidRDefault="006A013A" w:rsidP="00A54AC9">
          <w:pPr>
            <w:pStyle w:val="TM1"/>
            <w:rPr>
              <w:rFonts w:eastAsiaTheme="minorEastAsia"/>
              <w:lang w:eastAsia="fr-CA"/>
            </w:rPr>
          </w:pPr>
          <w:r w:rsidRPr="001A05B0">
            <w:fldChar w:fldCharType="begin"/>
          </w:r>
          <w:r w:rsidRPr="001A05B0">
            <w:instrText xml:space="preserve"> TOC \o "1-3" \h \z \u </w:instrText>
          </w:r>
          <w:r w:rsidRPr="001A05B0">
            <w:fldChar w:fldCharType="separate"/>
          </w:r>
          <w:hyperlink w:anchor="_Toc8923339" w:history="1">
            <w:r w:rsidR="00451DC4" w:rsidRPr="001A05B0">
              <w:rPr>
                <w:rStyle w:val="Lienhypertexte"/>
              </w:rPr>
              <w:t>Mot du président et de la direct</w:t>
            </w:r>
            <w:r w:rsidR="007A4AD7">
              <w:rPr>
                <w:rStyle w:val="Lienhypertexte"/>
              </w:rPr>
              <w:t>rice</w:t>
            </w:r>
            <w:r w:rsidR="00451DC4" w:rsidRPr="001A05B0">
              <w:rPr>
                <w:rStyle w:val="Lienhypertexte"/>
              </w:rPr>
              <w:t xml:space="preserve"> générale</w:t>
            </w:r>
            <w:r w:rsidR="00451DC4" w:rsidRPr="001A05B0">
              <w:rPr>
                <w:webHidden/>
              </w:rPr>
              <w:tab/>
            </w:r>
            <w:r w:rsidR="00451DC4" w:rsidRPr="001A05B0">
              <w:rPr>
                <w:webHidden/>
              </w:rPr>
              <w:fldChar w:fldCharType="begin"/>
            </w:r>
            <w:r w:rsidR="00451DC4" w:rsidRPr="001A05B0">
              <w:rPr>
                <w:webHidden/>
              </w:rPr>
              <w:instrText xml:space="preserve"> PAGEREF _Toc8923339 \h </w:instrText>
            </w:r>
            <w:r w:rsidR="00451DC4" w:rsidRPr="001A05B0">
              <w:rPr>
                <w:webHidden/>
              </w:rPr>
            </w:r>
            <w:r w:rsidR="00451DC4" w:rsidRPr="001A05B0">
              <w:rPr>
                <w:webHidden/>
              </w:rPr>
              <w:fldChar w:fldCharType="separate"/>
            </w:r>
            <w:r w:rsidR="008A10E0">
              <w:rPr>
                <w:webHidden/>
              </w:rPr>
              <w:t>2</w:t>
            </w:r>
            <w:r w:rsidR="00451DC4" w:rsidRPr="001A05B0">
              <w:rPr>
                <w:webHidden/>
              </w:rPr>
              <w:fldChar w:fldCharType="end"/>
            </w:r>
          </w:hyperlink>
        </w:p>
        <w:p w14:paraId="05B69A8C" w14:textId="3D9F1756" w:rsidR="00451DC4" w:rsidRPr="001A05B0" w:rsidRDefault="00467E9F" w:rsidP="00A54AC9">
          <w:pPr>
            <w:pStyle w:val="TM1"/>
            <w:rPr>
              <w:rFonts w:eastAsiaTheme="minorEastAsia"/>
              <w:lang w:eastAsia="fr-CA"/>
            </w:rPr>
          </w:pPr>
          <w:hyperlink w:anchor="_Toc8923340" w:history="1">
            <w:r w:rsidR="00451DC4" w:rsidRPr="001A05B0">
              <w:rPr>
                <w:rStyle w:val="Lienhypertexte"/>
              </w:rPr>
              <w:t>À propos de nous</w:t>
            </w:r>
            <w:r w:rsidR="00451DC4" w:rsidRPr="001A05B0">
              <w:rPr>
                <w:webHidden/>
              </w:rPr>
              <w:tab/>
            </w:r>
            <w:r w:rsidR="00451DC4" w:rsidRPr="001A05B0">
              <w:rPr>
                <w:webHidden/>
              </w:rPr>
              <w:fldChar w:fldCharType="begin"/>
            </w:r>
            <w:r w:rsidR="00451DC4" w:rsidRPr="001A05B0">
              <w:rPr>
                <w:webHidden/>
              </w:rPr>
              <w:instrText xml:space="preserve"> PAGEREF _Toc8923340 \h </w:instrText>
            </w:r>
            <w:r w:rsidR="00451DC4" w:rsidRPr="001A05B0">
              <w:rPr>
                <w:webHidden/>
              </w:rPr>
            </w:r>
            <w:r w:rsidR="00451DC4" w:rsidRPr="001A05B0">
              <w:rPr>
                <w:webHidden/>
              </w:rPr>
              <w:fldChar w:fldCharType="separate"/>
            </w:r>
            <w:r w:rsidR="008A10E0">
              <w:rPr>
                <w:webHidden/>
              </w:rPr>
              <w:t>3</w:t>
            </w:r>
            <w:r w:rsidR="00451DC4" w:rsidRPr="001A05B0">
              <w:rPr>
                <w:webHidden/>
              </w:rPr>
              <w:fldChar w:fldCharType="end"/>
            </w:r>
          </w:hyperlink>
        </w:p>
        <w:p w14:paraId="495397B8" w14:textId="4413D289" w:rsidR="00451DC4" w:rsidRPr="001A05B0" w:rsidRDefault="00467E9F" w:rsidP="00A54AC9">
          <w:pPr>
            <w:pStyle w:val="TM1"/>
            <w:rPr>
              <w:rFonts w:eastAsiaTheme="minorEastAsia"/>
              <w:lang w:eastAsia="fr-CA"/>
            </w:rPr>
          </w:pPr>
          <w:hyperlink w:anchor="_Toc8923347" w:history="1">
            <w:r w:rsidR="00451DC4" w:rsidRPr="001A05B0">
              <w:rPr>
                <w:rStyle w:val="Lienhypertexte"/>
              </w:rPr>
              <w:t>Notre organigramme</w:t>
            </w:r>
            <w:r w:rsidR="00451DC4" w:rsidRPr="001A05B0">
              <w:rPr>
                <w:webHidden/>
              </w:rPr>
              <w:tab/>
            </w:r>
            <w:r w:rsidR="00451DC4" w:rsidRPr="001A05B0">
              <w:rPr>
                <w:webHidden/>
              </w:rPr>
              <w:fldChar w:fldCharType="begin"/>
            </w:r>
            <w:r w:rsidR="00451DC4" w:rsidRPr="001A05B0">
              <w:rPr>
                <w:webHidden/>
              </w:rPr>
              <w:instrText xml:space="preserve"> PAGEREF _Toc8923347 \h </w:instrText>
            </w:r>
            <w:r w:rsidR="00451DC4" w:rsidRPr="001A05B0">
              <w:rPr>
                <w:webHidden/>
              </w:rPr>
            </w:r>
            <w:r w:rsidR="00451DC4" w:rsidRPr="001A05B0">
              <w:rPr>
                <w:webHidden/>
              </w:rPr>
              <w:fldChar w:fldCharType="separate"/>
            </w:r>
            <w:r w:rsidR="008A10E0">
              <w:rPr>
                <w:webHidden/>
              </w:rPr>
              <w:t>4</w:t>
            </w:r>
            <w:r w:rsidR="00451DC4" w:rsidRPr="001A05B0">
              <w:rPr>
                <w:webHidden/>
              </w:rPr>
              <w:fldChar w:fldCharType="end"/>
            </w:r>
          </w:hyperlink>
        </w:p>
        <w:p w14:paraId="26F043CA" w14:textId="2C6446F1" w:rsidR="00451DC4" w:rsidRPr="001A05B0" w:rsidRDefault="00467E9F" w:rsidP="00A54AC9">
          <w:pPr>
            <w:pStyle w:val="TM1"/>
            <w:rPr>
              <w:rFonts w:eastAsiaTheme="minorEastAsia"/>
              <w:lang w:eastAsia="fr-CA"/>
            </w:rPr>
          </w:pPr>
          <w:hyperlink w:anchor="_Toc8923348" w:history="1">
            <w:r w:rsidR="00451DC4" w:rsidRPr="001A05B0">
              <w:rPr>
                <w:rStyle w:val="Lienhypertexte"/>
              </w:rPr>
              <w:t>Nos ressources humaines</w:t>
            </w:r>
            <w:r w:rsidR="00451DC4" w:rsidRPr="001A05B0">
              <w:rPr>
                <w:webHidden/>
              </w:rPr>
              <w:tab/>
            </w:r>
            <w:r w:rsidR="00451DC4" w:rsidRPr="001A05B0">
              <w:rPr>
                <w:webHidden/>
              </w:rPr>
              <w:fldChar w:fldCharType="begin"/>
            </w:r>
            <w:r w:rsidR="00451DC4" w:rsidRPr="001A05B0">
              <w:rPr>
                <w:webHidden/>
              </w:rPr>
              <w:instrText xml:space="preserve"> PAGEREF _Toc8923348 \h </w:instrText>
            </w:r>
            <w:r w:rsidR="00451DC4" w:rsidRPr="001A05B0">
              <w:rPr>
                <w:webHidden/>
              </w:rPr>
            </w:r>
            <w:r w:rsidR="00451DC4" w:rsidRPr="001A05B0">
              <w:rPr>
                <w:webHidden/>
              </w:rPr>
              <w:fldChar w:fldCharType="separate"/>
            </w:r>
            <w:r w:rsidR="008A10E0">
              <w:rPr>
                <w:webHidden/>
              </w:rPr>
              <w:t>5</w:t>
            </w:r>
            <w:r w:rsidR="00451DC4" w:rsidRPr="001A05B0">
              <w:rPr>
                <w:webHidden/>
              </w:rPr>
              <w:fldChar w:fldCharType="end"/>
            </w:r>
          </w:hyperlink>
        </w:p>
        <w:p w14:paraId="6A655CF8" w14:textId="5C8E23C9" w:rsidR="00451DC4" w:rsidRPr="001A05B0" w:rsidRDefault="00467E9F" w:rsidP="00A54AC9">
          <w:pPr>
            <w:pStyle w:val="TM1"/>
            <w:rPr>
              <w:rFonts w:eastAsiaTheme="minorEastAsia"/>
              <w:lang w:eastAsia="fr-CA"/>
            </w:rPr>
          </w:pPr>
          <w:hyperlink w:anchor="_Toc8923349" w:history="1">
            <w:r w:rsidR="00451DC4" w:rsidRPr="001A05B0">
              <w:rPr>
                <w:rStyle w:val="Lienhypertexte"/>
              </w:rPr>
              <w:t>Nos membres</w:t>
            </w:r>
            <w:r w:rsidR="00451DC4" w:rsidRPr="001A05B0">
              <w:rPr>
                <w:webHidden/>
              </w:rPr>
              <w:tab/>
            </w:r>
            <w:r w:rsidR="00451DC4" w:rsidRPr="001A05B0">
              <w:rPr>
                <w:webHidden/>
              </w:rPr>
              <w:fldChar w:fldCharType="begin"/>
            </w:r>
            <w:r w:rsidR="00451DC4" w:rsidRPr="001A05B0">
              <w:rPr>
                <w:webHidden/>
              </w:rPr>
              <w:instrText xml:space="preserve"> PAGEREF _Toc8923349 \h </w:instrText>
            </w:r>
            <w:r w:rsidR="00451DC4" w:rsidRPr="001A05B0">
              <w:rPr>
                <w:webHidden/>
              </w:rPr>
            </w:r>
            <w:r w:rsidR="00451DC4" w:rsidRPr="001A05B0">
              <w:rPr>
                <w:webHidden/>
              </w:rPr>
              <w:fldChar w:fldCharType="separate"/>
            </w:r>
            <w:r w:rsidR="008A10E0">
              <w:rPr>
                <w:webHidden/>
              </w:rPr>
              <w:t>6</w:t>
            </w:r>
            <w:r w:rsidR="00451DC4" w:rsidRPr="001A05B0">
              <w:rPr>
                <w:webHidden/>
              </w:rPr>
              <w:fldChar w:fldCharType="end"/>
            </w:r>
          </w:hyperlink>
        </w:p>
        <w:p w14:paraId="4DAC85F6" w14:textId="12D3BF0E" w:rsidR="00451DC4" w:rsidRPr="001A05B0" w:rsidRDefault="00467E9F" w:rsidP="00A54AC9">
          <w:pPr>
            <w:pStyle w:val="TM1"/>
            <w:rPr>
              <w:rFonts w:eastAsiaTheme="minorEastAsia"/>
              <w:lang w:eastAsia="fr-CA"/>
            </w:rPr>
          </w:pPr>
          <w:hyperlink w:anchor="_Toc8923353" w:history="1">
            <w:r w:rsidR="00451DC4" w:rsidRPr="001A05B0">
              <w:rPr>
                <w:rStyle w:val="Lienhypertexte"/>
              </w:rPr>
              <w:t>Nos services</w:t>
            </w:r>
            <w:r w:rsidR="00451DC4" w:rsidRPr="001A05B0">
              <w:rPr>
                <w:webHidden/>
              </w:rPr>
              <w:tab/>
            </w:r>
            <w:r w:rsidR="00451DC4" w:rsidRPr="001A05B0">
              <w:rPr>
                <w:webHidden/>
              </w:rPr>
              <w:fldChar w:fldCharType="begin"/>
            </w:r>
            <w:r w:rsidR="00451DC4" w:rsidRPr="001A05B0">
              <w:rPr>
                <w:webHidden/>
              </w:rPr>
              <w:instrText xml:space="preserve"> PAGEREF _Toc8923353 \h </w:instrText>
            </w:r>
            <w:r w:rsidR="00451DC4" w:rsidRPr="001A05B0">
              <w:rPr>
                <w:webHidden/>
              </w:rPr>
            </w:r>
            <w:r w:rsidR="00451DC4" w:rsidRPr="001A05B0">
              <w:rPr>
                <w:webHidden/>
              </w:rPr>
              <w:fldChar w:fldCharType="separate"/>
            </w:r>
            <w:r w:rsidR="008A10E0">
              <w:rPr>
                <w:webHidden/>
              </w:rPr>
              <w:t>7</w:t>
            </w:r>
            <w:r w:rsidR="00451DC4" w:rsidRPr="001A05B0">
              <w:rPr>
                <w:webHidden/>
              </w:rPr>
              <w:fldChar w:fldCharType="end"/>
            </w:r>
          </w:hyperlink>
        </w:p>
        <w:p w14:paraId="6E9C0F79" w14:textId="3F39970B" w:rsidR="00451DC4" w:rsidRPr="001A05B0" w:rsidRDefault="00467E9F" w:rsidP="00A54AC9">
          <w:pPr>
            <w:pStyle w:val="TM1"/>
            <w:rPr>
              <w:rFonts w:eastAsiaTheme="minorEastAsia"/>
              <w:lang w:eastAsia="fr-CA"/>
            </w:rPr>
          </w:pPr>
          <w:hyperlink w:anchor="_Toc8923355" w:history="1">
            <w:r w:rsidR="00451DC4" w:rsidRPr="001A05B0">
              <w:rPr>
                <w:rStyle w:val="Lienhypertexte"/>
              </w:rPr>
              <w:t>Soutien /vie associative /implication citoyenne</w:t>
            </w:r>
            <w:r w:rsidR="00451DC4" w:rsidRPr="001A05B0">
              <w:rPr>
                <w:webHidden/>
              </w:rPr>
              <w:tab/>
            </w:r>
            <w:r w:rsidR="00451DC4" w:rsidRPr="001A05B0">
              <w:rPr>
                <w:webHidden/>
              </w:rPr>
              <w:fldChar w:fldCharType="begin"/>
            </w:r>
            <w:r w:rsidR="00451DC4" w:rsidRPr="001A05B0">
              <w:rPr>
                <w:webHidden/>
              </w:rPr>
              <w:instrText xml:space="preserve"> PAGEREF _Toc8923355 \h </w:instrText>
            </w:r>
            <w:r w:rsidR="00451DC4" w:rsidRPr="001A05B0">
              <w:rPr>
                <w:webHidden/>
              </w:rPr>
            </w:r>
            <w:r w:rsidR="00451DC4" w:rsidRPr="001A05B0">
              <w:rPr>
                <w:webHidden/>
              </w:rPr>
              <w:fldChar w:fldCharType="separate"/>
            </w:r>
            <w:r w:rsidR="008A10E0">
              <w:rPr>
                <w:webHidden/>
              </w:rPr>
              <w:t>8</w:t>
            </w:r>
            <w:r w:rsidR="00451DC4" w:rsidRPr="001A05B0">
              <w:rPr>
                <w:webHidden/>
              </w:rPr>
              <w:fldChar w:fldCharType="end"/>
            </w:r>
          </w:hyperlink>
        </w:p>
        <w:p w14:paraId="740A7E61" w14:textId="6A285C74" w:rsidR="00451DC4" w:rsidRPr="001A05B0" w:rsidRDefault="00467E9F" w:rsidP="00A54AC9">
          <w:pPr>
            <w:pStyle w:val="TM1"/>
            <w:rPr>
              <w:rFonts w:eastAsiaTheme="minorEastAsia"/>
              <w:lang w:eastAsia="fr-CA"/>
            </w:rPr>
          </w:pPr>
          <w:hyperlink w:anchor="_Toc8923358" w:history="1">
            <w:r w:rsidR="00451DC4" w:rsidRPr="001A05B0">
              <w:rPr>
                <w:rStyle w:val="Lienhypertexte"/>
              </w:rPr>
              <w:t>Nos médias de communication</w:t>
            </w:r>
            <w:r w:rsidR="00451DC4" w:rsidRPr="001A05B0">
              <w:rPr>
                <w:webHidden/>
              </w:rPr>
              <w:tab/>
            </w:r>
            <w:r w:rsidR="00451DC4" w:rsidRPr="001A05B0">
              <w:rPr>
                <w:webHidden/>
              </w:rPr>
              <w:fldChar w:fldCharType="begin"/>
            </w:r>
            <w:r w:rsidR="00451DC4" w:rsidRPr="001A05B0">
              <w:rPr>
                <w:webHidden/>
              </w:rPr>
              <w:instrText xml:space="preserve"> PAGEREF _Toc8923358 \h </w:instrText>
            </w:r>
            <w:r w:rsidR="00451DC4" w:rsidRPr="001A05B0">
              <w:rPr>
                <w:webHidden/>
              </w:rPr>
            </w:r>
            <w:r w:rsidR="00451DC4" w:rsidRPr="001A05B0">
              <w:rPr>
                <w:webHidden/>
              </w:rPr>
              <w:fldChar w:fldCharType="separate"/>
            </w:r>
            <w:r w:rsidR="008A10E0">
              <w:rPr>
                <w:webHidden/>
              </w:rPr>
              <w:t>12</w:t>
            </w:r>
            <w:r w:rsidR="00451DC4" w:rsidRPr="001A05B0">
              <w:rPr>
                <w:webHidden/>
              </w:rPr>
              <w:fldChar w:fldCharType="end"/>
            </w:r>
          </w:hyperlink>
        </w:p>
        <w:p w14:paraId="519F3EF5" w14:textId="3D04A8EA" w:rsidR="00451DC4" w:rsidRPr="001A05B0" w:rsidRDefault="00467E9F" w:rsidP="00A54AC9">
          <w:pPr>
            <w:pStyle w:val="TM1"/>
            <w:rPr>
              <w:rFonts w:eastAsiaTheme="minorEastAsia"/>
              <w:lang w:eastAsia="fr-CA"/>
            </w:rPr>
          </w:pPr>
          <w:hyperlink w:anchor="_Toc8923359" w:history="1">
            <w:r w:rsidR="00451DC4" w:rsidRPr="001A05B0">
              <w:rPr>
                <w:rStyle w:val="Lienhypertexte"/>
              </w:rPr>
              <w:t>Nos bénévoles</w:t>
            </w:r>
            <w:r w:rsidR="00451DC4" w:rsidRPr="001A05B0">
              <w:rPr>
                <w:webHidden/>
              </w:rPr>
              <w:tab/>
            </w:r>
            <w:r w:rsidR="00451DC4" w:rsidRPr="001A05B0">
              <w:rPr>
                <w:webHidden/>
              </w:rPr>
              <w:fldChar w:fldCharType="begin"/>
            </w:r>
            <w:r w:rsidR="00451DC4" w:rsidRPr="001A05B0">
              <w:rPr>
                <w:webHidden/>
              </w:rPr>
              <w:instrText xml:space="preserve"> PAGEREF _Toc8923359 \h </w:instrText>
            </w:r>
            <w:r w:rsidR="00451DC4" w:rsidRPr="001A05B0">
              <w:rPr>
                <w:webHidden/>
              </w:rPr>
            </w:r>
            <w:r w:rsidR="00451DC4" w:rsidRPr="001A05B0">
              <w:rPr>
                <w:webHidden/>
              </w:rPr>
              <w:fldChar w:fldCharType="separate"/>
            </w:r>
            <w:r w:rsidR="008A10E0">
              <w:rPr>
                <w:webHidden/>
              </w:rPr>
              <w:t>13</w:t>
            </w:r>
            <w:r w:rsidR="00451DC4" w:rsidRPr="001A05B0">
              <w:rPr>
                <w:webHidden/>
              </w:rPr>
              <w:fldChar w:fldCharType="end"/>
            </w:r>
          </w:hyperlink>
        </w:p>
        <w:p w14:paraId="653F103F" w14:textId="4885A611" w:rsidR="00451DC4" w:rsidRPr="001A05B0" w:rsidRDefault="00467E9F" w:rsidP="00A54AC9">
          <w:pPr>
            <w:pStyle w:val="TM1"/>
            <w:rPr>
              <w:rFonts w:eastAsiaTheme="minorEastAsia"/>
              <w:lang w:eastAsia="fr-CA"/>
            </w:rPr>
          </w:pPr>
          <w:hyperlink w:anchor="_Toc8923361" w:history="1">
            <w:r w:rsidR="00451DC4" w:rsidRPr="001A05B0">
              <w:rPr>
                <w:rStyle w:val="Lienhypertexte"/>
              </w:rPr>
              <w:t>Projet Coup de main</w:t>
            </w:r>
            <w:r w:rsidR="00451DC4" w:rsidRPr="001A05B0">
              <w:rPr>
                <w:webHidden/>
              </w:rPr>
              <w:tab/>
            </w:r>
            <w:r w:rsidR="00451DC4" w:rsidRPr="001A05B0">
              <w:rPr>
                <w:webHidden/>
              </w:rPr>
              <w:fldChar w:fldCharType="begin"/>
            </w:r>
            <w:r w:rsidR="00451DC4" w:rsidRPr="001A05B0">
              <w:rPr>
                <w:webHidden/>
              </w:rPr>
              <w:instrText xml:space="preserve"> PAGEREF _Toc8923361 \h </w:instrText>
            </w:r>
            <w:r w:rsidR="00451DC4" w:rsidRPr="001A05B0">
              <w:rPr>
                <w:webHidden/>
              </w:rPr>
            </w:r>
            <w:r w:rsidR="00451DC4" w:rsidRPr="001A05B0">
              <w:rPr>
                <w:webHidden/>
              </w:rPr>
              <w:fldChar w:fldCharType="separate"/>
            </w:r>
            <w:r w:rsidR="008A10E0">
              <w:rPr>
                <w:webHidden/>
              </w:rPr>
              <w:t>14</w:t>
            </w:r>
            <w:r w:rsidR="00451DC4" w:rsidRPr="001A05B0">
              <w:rPr>
                <w:webHidden/>
              </w:rPr>
              <w:fldChar w:fldCharType="end"/>
            </w:r>
          </w:hyperlink>
        </w:p>
        <w:p w14:paraId="3F5F3986" w14:textId="2D07E8FE" w:rsidR="00451DC4" w:rsidRPr="001A05B0" w:rsidRDefault="00467E9F" w:rsidP="00A54AC9">
          <w:pPr>
            <w:pStyle w:val="TM1"/>
            <w:rPr>
              <w:rFonts w:eastAsiaTheme="minorEastAsia"/>
              <w:lang w:eastAsia="fr-CA"/>
            </w:rPr>
          </w:pPr>
          <w:hyperlink w:anchor="_Toc8923370" w:history="1">
            <w:r w:rsidR="00451DC4" w:rsidRPr="001A05B0">
              <w:rPr>
                <w:rStyle w:val="Lienhypertexte"/>
              </w:rPr>
              <w:t>Concertation/représentation/revendication et développement social</w:t>
            </w:r>
            <w:r w:rsidR="00451DC4" w:rsidRPr="001A05B0">
              <w:rPr>
                <w:webHidden/>
              </w:rPr>
              <w:tab/>
            </w:r>
            <w:r w:rsidR="00451DC4" w:rsidRPr="001A05B0">
              <w:rPr>
                <w:webHidden/>
              </w:rPr>
              <w:fldChar w:fldCharType="begin"/>
            </w:r>
            <w:r w:rsidR="00451DC4" w:rsidRPr="001A05B0">
              <w:rPr>
                <w:webHidden/>
              </w:rPr>
              <w:instrText xml:space="preserve"> PAGEREF _Toc8923370 \h </w:instrText>
            </w:r>
            <w:r w:rsidR="00451DC4" w:rsidRPr="001A05B0">
              <w:rPr>
                <w:webHidden/>
              </w:rPr>
            </w:r>
            <w:r w:rsidR="00451DC4" w:rsidRPr="001A05B0">
              <w:rPr>
                <w:webHidden/>
              </w:rPr>
              <w:fldChar w:fldCharType="separate"/>
            </w:r>
            <w:r w:rsidR="008A10E0">
              <w:rPr>
                <w:webHidden/>
              </w:rPr>
              <w:t>15</w:t>
            </w:r>
            <w:r w:rsidR="00451DC4" w:rsidRPr="001A05B0">
              <w:rPr>
                <w:webHidden/>
              </w:rPr>
              <w:fldChar w:fldCharType="end"/>
            </w:r>
          </w:hyperlink>
        </w:p>
        <w:p w14:paraId="432E8E17" w14:textId="51C13720" w:rsidR="00451DC4" w:rsidRPr="001A05B0" w:rsidRDefault="00467E9F" w:rsidP="00A54AC9">
          <w:pPr>
            <w:pStyle w:val="TM1"/>
            <w:rPr>
              <w:rFonts w:eastAsiaTheme="minorEastAsia"/>
              <w:lang w:eastAsia="fr-CA"/>
            </w:rPr>
          </w:pPr>
          <w:hyperlink w:anchor="_Toc8923375" w:history="1">
            <w:r w:rsidR="00451DC4" w:rsidRPr="001A05B0">
              <w:rPr>
                <w:rStyle w:val="Lienhypertexte"/>
              </w:rPr>
              <w:t>Gouvernance et développement organisationnel</w:t>
            </w:r>
            <w:r w:rsidR="00451DC4" w:rsidRPr="001A05B0">
              <w:rPr>
                <w:webHidden/>
              </w:rPr>
              <w:tab/>
            </w:r>
            <w:r w:rsidR="00451DC4" w:rsidRPr="001A05B0">
              <w:rPr>
                <w:webHidden/>
              </w:rPr>
              <w:fldChar w:fldCharType="begin"/>
            </w:r>
            <w:r w:rsidR="00451DC4" w:rsidRPr="001A05B0">
              <w:rPr>
                <w:webHidden/>
              </w:rPr>
              <w:instrText xml:space="preserve"> PAGEREF _Toc8923375 \h </w:instrText>
            </w:r>
            <w:r w:rsidR="00451DC4" w:rsidRPr="001A05B0">
              <w:rPr>
                <w:webHidden/>
              </w:rPr>
            </w:r>
            <w:r w:rsidR="00451DC4" w:rsidRPr="001A05B0">
              <w:rPr>
                <w:webHidden/>
              </w:rPr>
              <w:fldChar w:fldCharType="separate"/>
            </w:r>
            <w:r w:rsidR="008A10E0">
              <w:rPr>
                <w:webHidden/>
              </w:rPr>
              <w:t>15</w:t>
            </w:r>
            <w:r w:rsidR="00451DC4" w:rsidRPr="001A05B0">
              <w:rPr>
                <w:webHidden/>
              </w:rPr>
              <w:fldChar w:fldCharType="end"/>
            </w:r>
          </w:hyperlink>
        </w:p>
        <w:p w14:paraId="6C0DDBF9" w14:textId="6E49476B" w:rsidR="00451DC4" w:rsidRPr="001A05B0" w:rsidRDefault="00467E9F" w:rsidP="00A54AC9">
          <w:pPr>
            <w:pStyle w:val="TM1"/>
            <w:rPr>
              <w:rFonts w:eastAsiaTheme="minorEastAsia"/>
              <w:lang w:eastAsia="fr-CA"/>
            </w:rPr>
          </w:pPr>
          <w:hyperlink w:anchor="_Toc8923376" w:history="1">
            <w:r w:rsidR="00451DC4" w:rsidRPr="001A05B0">
              <w:rPr>
                <w:rStyle w:val="Lienhypertexte"/>
              </w:rPr>
              <w:t>Nos priorités pour 2019-2020</w:t>
            </w:r>
            <w:r w:rsidR="00451DC4" w:rsidRPr="001A05B0">
              <w:rPr>
                <w:webHidden/>
              </w:rPr>
              <w:tab/>
            </w:r>
            <w:r w:rsidR="00451DC4" w:rsidRPr="001A05B0">
              <w:rPr>
                <w:webHidden/>
              </w:rPr>
              <w:fldChar w:fldCharType="begin"/>
            </w:r>
            <w:r w:rsidR="00451DC4" w:rsidRPr="001A05B0">
              <w:rPr>
                <w:webHidden/>
              </w:rPr>
              <w:instrText xml:space="preserve"> PAGEREF _Toc8923376 \h </w:instrText>
            </w:r>
            <w:r w:rsidR="00451DC4" w:rsidRPr="001A05B0">
              <w:rPr>
                <w:webHidden/>
              </w:rPr>
            </w:r>
            <w:r w:rsidR="00451DC4" w:rsidRPr="001A05B0">
              <w:rPr>
                <w:webHidden/>
              </w:rPr>
              <w:fldChar w:fldCharType="separate"/>
            </w:r>
            <w:r w:rsidR="008A10E0">
              <w:rPr>
                <w:webHidden/>
              </w:rPr>
              <w:t>15</w:t>
            </w:r>
            <w:r w:rsidR="00451DC4" w:rsidRPr="001A05B0">
              <w:rPr>
                <w:webHidden/>
              </w:rPr>
              <w:fldChar w:fldCharType="end"/>
            </w:r>
          </w:hyperlink>
        </w:p>
        <w:p w14:paraId="6ABCD491" w14:textId="6A92D4ED" w:rsidR="00451DC4" w:rsidRPr="001A05B0" w:rsidRDefault="00467E9F" w:rsidP="00A54AC9">
          <w:pPr>
            <w:pStyle w:val="TM1"/>
            <w:rPr>
              <w:rFonts w:eastAsiaTheme="minorEastAsia"/>
              <w:lang w:eastAsia="fr-CA"/>
            </w:rPr>
          </w:pPr>
          <w:hyperlink w:anchor="_Toc8923378" w:history="1">
            <w:r w:rsidR="00451DC4" w:rsidRPr="001A05B0">
              <w:rPr>
                <w:rStyle w:val="Lienhypertexte"/>
              </w:rPr>
              <w:t>Contribution de la communauté à la réalisation des activités de l’organisme</w:t>
            </w:r>
            <w:r w:rsidR="00451DC4" w:rsidRPr="001A05B0">
              <w:rPr>
                <w:webHidden/>
              </w:rPr>
              <w:tab/>
            </w:r>
            <w:r w:rsidR="00451DC4" w:rsidRPr="001A05B0">
              <w:rPr>
                <w:webHidden/>
              </w:rPr>
              <w:fldChar w:fldCharType="begin"/>
            </w:r>
            <w:r w:rsidR="00451DC4" w:rsidRPr="001A05B0">
              <w:rPr>
                <w:webHidden/>
              </w:rPr>
              <w:instrText xml:space="preserve"> PAGEREF _Toc8923378 \h </w:instrText>
            </w:r>
            <w:r w:rsidR="00451DC4" w:rsidRPr="001A05B0">
              <w:rPr>
                <w:webHidden/>
              </w:rPr>
            </w:r>
            <w:r w:rsidR="00451DC4" w:rsidRPr="001A05B0">
              <w:rPr>
                <w:webHidden/>
              </w:rPr>
              <w:fldChar w:fldCharType="separate"/>
            </w:r>
            <w:r w:rsidR="008A10E0">
              <w:rPr>
                <w:webHidden/>
              </w:rPr>
              <w:t>15</w:t>
            </w:r>
            <w:r w:rsidR="00451DC4" w:rsidRPr="001A05B0">
              <w:rPr>
                <w:webHidden/>
              </w:rPr>
              <w:fldChar w:fldCharType="end"/>
            </w:r>
          </w:hyperlink>
        </w:p>
        <w:p w14:paraId="6933BB48" w14:textId="77777777" w:rsidR="006A013A" w:rsidRDefault="006A013A" w:rsidP="00451DC4">
          <w:pPr>
            <w:spacing w:line="480" w:lineRule="auto"/>
            <w:rPr>
              <w:bCs/>
              <w:sz w:val="24"/>
              <w:lang w:val="fr-FR"/>
            </w:rPr>
          </w:pPr>
          <w:r w:rsidRPr="001A05B0">
            <w:rPr>
              <w:bCs/>
              <w:sz w:val="24"/>
              <w:lang w:val="fr-FR"/>
            </w:rPr>
            <w:fldChar w:fldCharType="end"/>
          </w:r>
        </w:p>
      </w:sdtContent>
    </w:sdt>
    <w:p w14:paraId="00A4959F" w14:textId="77777777" w:rsidR="001A05B0" w:rsidRPr="001A05B0" w:rsidRDefault="001A05B0" w:rsidP="001A05B0">
      <w:r>
        <w:rPr>
          <w:noProof/>
        </w:rPr>
        <w:drawing>
          <wp:anchor distT="0" distB="0" distL="114300" distR="114300" simplePos="0" relativeHeight="251773952" behindDoc="1" locked="0" layoutInCell="1" allowOverlap="1" wp14:anchorId="1947DD4F" wp14:editId="7501E561">
            <wp:simplePos x="0" y="0"/>
            <wp:positionH relativeFrom="column">
              <wp:posOffset>0</wp:posOffset>
            </wp:positionH>
            <wp:positionV relativeFrom="page">
              <wp:posOffset>8794750</wp:posOffset>
            </wp:positionV>
            <wp:extent cx="6858000" cy="857250"/>
            <wp:effectExtent l="0" t="0" r="0" b="0"/>
            <wp:wrapTight wrapText="bothSides">
              <wp:wrapPolygon edited="0">
                <wp:start x="0" y="0"/>
                <wp:lineTo x="0" y="21120"/>
                <wp:lineTo x="21540" y="21120"/>
                <wp:lineTo x="21540" y="0"/>
                <wp:lineTo x="0" y="0"/>
              </wp:wrapPolygon>
            </wp:wrapTight>
            <wp:docPr id="450" name="Image 450" descr="RÃ©sultats de recherche d'images pour Â«Â image bas de pag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s de recherche d'images pour Â«Â image bas de pageÂ Â»"/>
                    <pic:cNvPicPr>
                      <a:picLocks noChangeAspect="1" noChangeArrowheads="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58000" cy="857250"/>
                    </a:xfrm>
                    <a:prstGeom prst="rect">
                      <a:avLst/>
                    </a:prstGeom>
                    <a:noFill/>
                    <a:ln>
                      <a:noFill/>
                    </a:ln>
                  </pic:spPr>
                </pic:pic>
              </a:graphicData>
            </a:graphic>
          </wp:anchor>
        </w:drawing>
      </w:r>
    </w:p>
    <w:p w14:paraId="450CADC8" w14:textId="77777777" w:rsidR="006A013A" w:rsidRPr="00102950" w:rsidRDefault="006A013A" w:rsidP="00102950">
      <w:pPr>
        <w:pStyle w:val="Titre1"/>
        <w:rPr>
          <w:color w:val="auto"/>
          <w:sz w:val="48"/>
        </w:rPr>
      </w:pPr>
      <w:bookmarkStart w:id="0" w:name="_Toc8923339"/>
      <w:r w:rsidRPr="00102950">
        <w:rPr>
          <w:color w:val="auto"/>
          <w:sz w:val="48"/>
        </w:rPr>
        <w:lastRenderedPageBreak/>
        <w:t>Mot du président et de la direct</w:t>
      </w:r>
      <w:r w:rsidR="007A4AD7">
        <w:rPr>
          <w:color w:val="auto"/>
          <w:sz w:val="48"/>
        </w:rPr>
        <w:t>rice</w:t>
      </w:r>
      <w:r w:rsidRPr="00102950">
        <w:rPr>
          <w:color w:val="auto"/>
          <w:sz w:val="48"/>
        </w:rPr>
        <w:t xml:space="preserve"> générale</w:t>
      </w:r>
      <w:bookmarkEnd w:id="0"/>
    </w:p>
    <w:p w14:paraId="1273B444" w14:textId="77777777" w:rsidR="001A05B0" w:rsidRDefault="001A05B0" w:rsidP="001A05B0"/>
    <w:p w14:paraId="7BD75523" w14:textId="77777777" w:rsidR="005D45EF" w:rsidRDefault="005D45EF" w:rsidP="00BB797D">
      <w:pPr>
        <w:jc w:val="both"/>
      </w:pPr>
      <w:r>
        <w:rPr>
          <w:noProof/>
        </w:rPr>
        <w:drawing>
          <wp:anchor distT="0" distB="0" distL="114300" distR="114300" simplePos="0" relativeHeight="251774976" behindDoc="1" locked="0" layoutInCell="1" allowOverlap="1" wp14:anchorId="64C9B797" wp14:editId="299517B7">
            <wp:simplePos x="0" y="0"/>
            <wp:positionH relativeFrom="margin">
              <wp:align>right</wp:align>
            </wp:positionH>
            <wp:positionV relativeFrom="page">
              <wp:posOffset>1675823</wp:posOffset>
            </wp:positionV>
            <wp:extent cx="2126615" cy="2126615"/>
            <wp:effectExtent l="0" t="0" r="6985" b="6985"/>
            <wp:wrapTight wrapText="bothSides">
              <wp:wrapPolygon edited="0">
                <wp:start x="0" y="0"/>
                <wp:lineTo x="0" y="21477"/>
                <wp:lineTo x="21477" y="21477"/>
                <wp:lineTo x="21477" y="0"/>
                <wp:lineTo x="0" y="0"/>
              </wp:wrapPolygon>
            </wp:wrapTight>
            <wp:docPr id="451" name="Image 45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26615" cy="212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A2803" w14:textId="77777777" w:rsidR="001A05B0" w:rsidRPr="00B96762" w:rsidRDefault="00BB797D" w:rsidP="00BB797D">
      <w:pPr>
        <w:jc w:val="both"/>
      </w:pPr>
      <w:r w:rsidRPr="00B96762">
        <w:t xml:space="preserve">Une autre belle année bien remplie vient de se terminer et nous sommes très fiers de vous présenter dans ce rapport annuel le bilan du travail qui a été réalisé tant par le personnel que par </w:t>
      </w:r>
      <w:r w:rsidR="00B96762" w:rsidRPr="00B96762">
        <w:t>no</w:t>
      </w:r>
      <w:r w:rsidRPr="00B96762">
        <w:t xml:space="preserve">s </w:t>
      </w:r>
      <w:r w:rsidR="00B96762" w:rsidRPr="00B96762">
        <w:t xml:space="preserve">ressources </w:t>
      </w:r>
      <w:r w:rsidRPr="00B96762">
        <w:t>bénévoles.</w:t>
      </w:r>
    </w:p>
    <w:p w14:paraId="480DBE27" w14:textId="77777777" w:rsidR="00974177" w:rsidRPr="00B96762" w:rsidRDefault="00BB797D" w:rsidP="00BB797D">
      <w:pPr>
        <w:jc w:val="both"/>
      </w:pPr>
      <w:r w:rsidRPr="00B96762">
        <w:t xml:space="preserve">Nous profitons d’ailleurs de l’occasion pour remercier chaleureusement le personnel permanent pour son </w:t>
      </w:r>
      <w:r w:rsidR="00974177" w:rsidRPr="00B96762">
        <w:t xml:space="preserve">ouverture, son </w:t>
      </w:r>
      <w:r w:rsidRPr="00B96762">
        <w:t>dévouement</w:t>
      </w:r>
      <w:r w:rsidR="00974177" w:rsidRPr="00B96762">
        <w:t xml:space="preserve"> constant</w:t>
      </w:r>
      <w:r w:rsidRPr="00B96762">
        <w:t>, son implication et sa grande motivation à</w:t>
      </w:r>
      <w:r w:rsidR="00974177" w:rsidRPr="00B96762">
        <w:t xml:space="preserve"> </w:t>
      </w:r>
      <w:r w:rsidRPr="00B96762">
        <w:t>atteindre les objectifs fixés</w:t>
      </w:r>
      <w:r w:rsidR="00974177" w:rsidRPr="00B96762">
        <w:t xml:space="preserve">. </w:t>
      </w:r>
    </w:p>
    <w:p w14:paraId="5244A772" w14:textId="77777777" w:rsidR="005D45EF" w:rsidRDefault="005D45EF" w:rsidP="00BB797D">
      <w:pPr>
        <w:jc w:val="both"/>
      </w:pPr>
    </w:p>
    <w:p w14:paraId="2ED8B2FB" w14:textId="77777777" w:rsidR="00BB797D" w:rsidRPr="00B96762" w:rsidRDefault="00BB797D" w:rsidP="00BB797D">
      <w:pPr>
        <w:jc w:val="both"/>
      </w:pPr>
      <w:r w:rsidRPr="00B96762">
        <w:t xml:space="preserve">Merci également </w:t>
      </w:r>
      <w:r w:rsidR="00974177" w:rsidRPr="00B96762">
        <w:t xml:space="preserve">à chacun des </w:t>
      </w:r>
      <w:r w:rsidRPr="00B96762">
        <w:t xml:space="preserve">membres </w:t>
      </w:r>
      <w:r w:rsidR="00974177" w:rsidRPr="00B96762">
        <w:t>qui composent le</w:t>
      </w:r>
      <w:r w:rsidRPr="00B96762">
        <w:t xml:space="preserve"> Conseil d’administration </w:t>
      </w:r>
      <w:r w:rsidR="00974177" w:rsidRPr="00B96762">
        <w:t xml:space="preserve">puisque cette année encore, </w:t>
      </w:r>
      <w:r w:rsidR="00E60867" w:rsidRPr="00B96762">
        <w:t xml:space="preserve">votre présence assidue et votre participation aux rencontres ont clairement démontré votre intérêt </w:t>
      </w:r>
      <w:r w:rsidR="007A4AD7" w:rsidRPr="00B96762">
        <w:t xml:space="preserve">pour la mission et l’importance que vous accordez à la </w:t>
      </w:r>
      <w:r w:rsidR="00974177" w:rsidRPr="00B96762">
        <w:t>saine gestion de l’organisme</w:t>
      </w:r>
      <w:r w:rsidR="00E60867" w:rsidRPr="00B96762">
        <w:t>. De plus,</w:t>
      </w:r>
      <w:r w:rsidR="00974177" w:rsidRPr="00B96762">
        <w:t xml:space="preserve"> </w:t>
      </w:r>
      <w:r w:rsidR="009E08F4">
        <w:t xml:space="preserve">mentionnons que </w:t>
      </w:r>
      <w:r w:rsidR="00974177" w:rsidRPr="00B96762">
        <w:t xml:space="preserve">plusieurs </w:t>
      </w:r>
      <w:r w:rsidR="00E60867" w:rsidRPr="00B96762">
        <w:t xml:space="preserve">d’entre vous </w:t>
      </w:r>
      <w:r w:rsidR="00D713D6">
        <w:t>ont</w:t>
      </w:r>
      <w:r w:rsidR="00E60867" w:rsidRPr="00B96762">
        <w:t xml:space="preserve"> </w:t>
      </w:r>
      <w:r w:rsidR="00974177" w:rsidRPr="00B96762">
        <w:t>été actifs et impliqués au sein des divers comités de travail</w:t>
      </w:r>
      <w:r w:rsidR="00E60867" w:rsidRPr="00B96762">
        <w:t xml:space="preserve">, </w:t>
      </w:r>
      <w:r w:rsidR="009E08F4">
        <w:t>mettant ainsi</w:t>
      </w:r>
      <w:r w:rsidR="00974177" w:rsidRPr="00B96762">
        <w:t xml:space="preserve"> à profit </w:t>
      </w:r>
      <w:r w:rsidR="009E08F4">
        <w:t>vo</w:t>
      </w:r>
      <w:r w:rsidR="00974177" w:rsidRPr="00B96762">
        <w:t xml:space="preserve">s expériences et </w:t>
      </w:r>
      <w:r w:rsidR="009E08F4">
        <w:t>vos idées</w:t>
      </w:r>
      <w:r w:rsidR="00974177" w:rsidRPr="00B96762">
        <w:t xml:space="preserve"> au bénéfice de l’APHRSO</w:t>
      </w:r>
      <w:r w:rsidR="00E60867" w:rsidRPr="00B96762">
        <w:t>.</w:t>
      </w:r>
    </w:p>
    <w:p w14:paraId="4A57169B" w14:textId="77777777" w:rsidR="001A05B0" w:rsidRPr="00B96762" w:rsidRDefault="00D713D6" w:rsidP="00B96762">
      <w:pPr>
        <w:jc w:val="both"/>
      </w:pPr>
      <w:r>
        <w:t>Cela dit,</w:t>
      </w:r>
      <w:r w:rsidR="009E08F4">
        <w:t xml:space="preserve"> </w:t>
      </w:r>
      <w:r w:rsidR="00B96762" w:rsidRPr="00B96762">
        <w:t xml:space="preserve">nous </w:t>
      </w:r>
      <w:r w:rsidR="009E08F4">
        <w:t xml:space="preserve">ne pouvons </w:t>
      </w:r>
      <w:r>
        <w:t xml:space="preserve">évidemment </w:t>
      </w:r>
      <w:r w:rsidR="009E08F4">
        <w:t xml:space="preserve">passer sous silence </w:t>
      </w:r>
      <w:r w:rsidR="001D5DDE">
        <w:t xml:space="preserve">la précieuse collaboration de </w:t>
      </w:r>
      <w:r w:rsidR="009E08F4">
        <w:t>nos</w:t>
      </w:r>
      <w:r w:rsidR="00E60867" w:rsidRPr="00B96762">
        <w:t xml:space="preserve"> partenaires </w:t>
      </w:r>
      <w:r w:rsidR="00B96762" w:rsidRPr="00B96762">
        <w:t>de la communauté</w:t>
      </w:r>
      <w:r w:rsidR="00E60867" w:rsidRPr="00B96762">
        <w:t xml:space="preserve"> </w:t>
      </w:r>
      <w:r w:rsidR="009E08F4">
        <w:t>qui ont été nombreux cette année encore à soutenir nos</w:t>
      </w:r>
      <w:r w:rsidR="00E60867" w:rsidRPr="00B96762">
        <w:t xml:space="preserve"> actions</w:t>
      </w:r>
      <w:r w:rsidR="001D5DDE">
        <w:t>, ajoutant</w:t>
      </w:r>
      <w:r>
        <w:t xml:space="preserve"> </w:t>
      </w:r>
      <w:r w:rsidR="001D5DDE">
        <w:t xml:space="preserve">ainsi leur contribution à celle de </w:t>
      </w:r>
      <w:r w:rsidR="00E60867" w:rsidRPr="00B96762">
        <w:t>nos partenaires financiers sans qui</w:t>
      </w:r>
      <w:r w:rsidR="00B96762" w:rsidRPr="00B96762">
        <w:t>,</w:t>
      </w:r>
      <w:r w:rsidR="00E60867" w:rsidRPr="00B96762">
        <w:t xml:space="preserve"> </w:t>
      </w:r>
      <w:r w:rsidR="00B96762" w:rsidRPr="00B96762">
        <w:t>rien de tout cela n</w:t>
      </w:r>
      <w:r>
        <w:t>’aurait pu être</w:t>
      </w:r>
      <w:r w:rsidR="00B96762" w:rsidRPr="00B96762">
        <w:t xml:space="preserve"> possible.</w:t>
      </w:r>
    </w:p>
    <w:p w14:paraId="0A0B26D5" w14:textId="77777777" w:rsidR="001A05B0" w:rsidRPr="00B96762" w:rsidRDefault="001D5DDE" w:rsidP="00B96762">
      <w:pPr>
        <w:jc w:val="both"/>
      </w:pPr>
      <w:r>
        <w:t>Pour conclure</w:t>
      </w:r>
      <w:r w:rsidR="00E60867" w:rsidRPr="00B96762">
        <w:t>, merci à nos membres</w:t>
      </w:r>
      <w:r w:rsidR="00B96762" w:rsidRPr="00B96762">
        <w:t xml:space="preserve"> et à leurs proches </w:t>
      </w:r>
      <w:r w:rsidR="00E60867" w:rsidRPr="00B96762">
        <w:t xml:space="preserve">pour </w:t>
      </w:r>
      <w:r w:rsidR="00B96762" w:rsidRPr="00B96762">
        <w:t xml:space="preserve">leur </w:t>
      </w:r>
      <w:r w:rsidR="00E60867" w:rsidRPr="00B96762">
        <w:t xml:space="preserve">confiance renouvelée et </w:t>
      </w:r>
      <w:r w:rsidR="00D713D6">
        <w:t xml:space="preserve">pour </w:t>
      </w:r>
      <w:r w:rsidR="00B96762" w:rsidRPr="00B96762">
        <w:t>l’</w:t>
      </w:r>
      <w:r w:rsidR="00E60867" w:rsidRPr="00B96762">
        <w:t xml:space="preserve">implication </w:t>
      </w:r>
      <w:r w:rsidR="00B96762" w:rsidRPr="00B96762">
        <w:t xml:space="preserve">de plusieurs à la réalisation des actions portées par l’APHRSO. </w:t>
      </w:r>
    </w:p>
    <w:p w14:paraId="68DD69C8" w14:textId="77777777" w:rsidR="001A05B0" w:rsidRDefault="001D5DDE" w:rsidP="00D713D6">
      <w:pPr>
        <w:jc w:val="both"/>
      </w:pPr>
      <w:r w:rsidRPr="001D5DDE">
        <w:t xml:space="preserve">Grâce à vous tous qui avez </w:t>
      </w:r>
      <w:r w:rsidR="006D665B">
        <w:t>offert</w:t>
      </w:r>
      <w:r w:rsidRPr="001D5DDE">
        <w:t xml:space="preserve"> un apport inestimable </w:t>
      </w:r>
      <w:r>
        <w:t xml:space="preserve">au cours de la dernière année, </w:t>
      </w:r>
      <w:r w:rsidRPr="001D5DDE">
        <w:t xml:space="preserve">l’APHRSO </w:t>
      </w:r>
      <w:r>
        <w:t xml:space="preserve">est à même de présenter </w:t>
      </w:r>
      <w:r w:rsidR="00D713D6">
        <w:t xml:space="preserve">aujourd’hui </w:t>
      </w:r>
      <w:r>
        <w:t>un rapport annuel refl</w:t>
      </w:r>
      <w:r w:rsidR="00405594">
        <w:t>é</w:t>
      </w:r>
      <w:r>
        <w:t>t</w:t>
      </w:r>
      <w:r w:rsidR="00405594">
        <w:t>ant</w:t>
      </w:r>
      <w:r>
        <w:t xml:space="preserve"> </w:t>
      </w:r>
      <w:r w:rsidR="00405594">
        <w:t>tout le dynamisme de sa vie associative et mettant en lumière notre implication et celle de nos membres au mieux-être de notre collectivité.</w:t>
      </w:r>
    </w:p>
    <w:p w14:paraId="11300489" w14:textId="77777777" w:rsidR="001D5DDE" w:rsidRDefault="001D5DDE" w:rsidP="009F1144">
      <w:pPr>
        <w:jc w:val="both"/>
      </w:pPr>
      <w:r>
        <w:t xml:space="preserve">Nous vous invitons donc à prendre </w:t>
      </w:r>
      <w:r w:rsidR="00D713D6">
        <w:t>connaissance</w:t>
      </w:r>
      <w:r>
        <w:t xml:space="preserve"> du pr</w:t>
      </w:r>
      <w:r w:rsidR="00D713D6">
        <w:t>é</w:t>
      </w:r>
      <w:r>
        <w:t>sent rap</w:t>
      </w:r>
      <w:r w:rsidR="00D713D6">
        <w:t>p</w:t>
      </w:r>
      <w:r>
        <w:t xml:space="preserve">ort et à </w:t>
      </w:r>
      <w:r w:rsidR="009F1144">
        <w:t>garder en tête</w:t>
      </w:r>
      <w:r w:rsidR="00D713D6">
        <w:t xml:space="preserve"> que : </w:t>
      </w:r>
      <w:r w:rsidR="009F1144">
        <w:t>« </w:t>
      </w:r>
      <w:r w:rsidRPr="009F1144">
        <w:rPr>
          <w:i/>
        </w:rPr>
        <w:t>Seul</w:t>
      </w:r>
      <w:r w:rsidR="00D713D6" w:rsidRPr="009F1144">
        <w:rPr>
          <w:i/>
        </w:rPr>
        <w:t xml:space="preserve"> </w:t>
      </w:r>
      <w:r w:rsidRPr="009F1144">
        <w:rPr>
          <w:i/>
        </w:rPr>
        <w:t>on va plus vite</w:t>
      </w:r>
      <w:r w:rsidR="009F1144" w:rsidRPr="009F1144">
        <w:rPr>
          <w:i/>
        </w:rPr>
        <w:t>…</w:t>
      </w:r>
      <w:r w:rsidRPr="009F1144">
        <w:rPr>
          <w:i/>
        </w:rPr>
        <w:t>mais ensemble</w:t>
      </w:r>
      <w:r w:rsidR="009F1144">
        <w:rPr>
          <w:i/>
        </w:rPr>
        <w:t>,</w:t>
      </w:r>
      <w:r w:rsidRPr="009F1144">
        <w:rPr>
          <w:i/>
        </w:rPr>
        <w:t xml:space="preserve"> on va plus loin</w:t>
      </w:r>
      <w:r w:rsidR="009F1144">
        <w:t> »</w:t>
      </w:r>
      <w:r>
        <w:t>.</w:t>
      </w:r>
    </w:p>
    <w:p w14:paraId="7A2ABE4D" w14:textId="77777777" w:rsidR="005D45EF" w:rsidRDefault="005D45EF" w:rsidP="001A05B0"/>
    <w:p w14:paraId="54D39B90" w14:textId="77777777" w:rsidR="001D5DDE" w:rsidRPr="001D5DDE" w:rsidRDefault="001D5DDE" w:rsidP="001A05B0">
      <w:pPr>
        <w:rPr>
          <w:sz w:val="20"/>
        </w:rPr>
      </w:pPr>
      <w:r>
        <w:t>Bonne lecture!</w:t>
      </w:r>
    </w:p>
    <w:p w14:paraId="5503CC70" w14:textId="77777777" w:rsidR="001A05B0" w:rsidRPr="001D5DDE" w:rsidRDefault="001A05B0" w:rsidP="001A05B0">
      <w:pPr>
        <w:rPr>
          <w:sz w:val="20"/>
        </w:rPr>
      </w:pPr>
    </w:p>
    <w:p w14:paraId="0DC6B876" w14:textId="77777777" w:rsidR="001A05B0" w:rsidRDefault="001A05B0" w:rsidP="001A05B0"/>
    <w:p w14:paraId="1B9F3D31" w14:textId="77777777" w:rsidR="001A05B0" w:rsidRPr="001A05B0" w:rsidRDefault="001D5DDE" w:rsidP="001A05B0">
      <w:pPr>
        <w:spacing w:after="0" w:line="240" w:lineRule="auto"/>
        <w:rPr>
          <w:rFonts w:ascii="Tw Cen MT" w:eastAsia="Tw Cen MT" w:hAnsi="Tw Cen MT" w:cs="Times New Roman"/>
          <w:kern w:val="24"/>
          <w:sz w:val="24"/>
          <w:szCs w:val="20"/>
          <w14:ligatures w14:val="standardContextual"/>
        </w:rPr>
      </w:pPr>
      <w:r>
        <w:rPr>
          <w:rFonts w:ascii="Edwardian Script ITC" w:eastAsia="Tw Cen MT" w:hAnsi="Edwardian Script ITC" w:cs="Times New Roman"/>
          <w:i/>
          <w:kern w:val="24"/>
          <w:sz w:val="40"/>
          <w:szCs w:val="20"/>
          <w14:ligatures w14:val="standardContextual"/>
        </w:rPr>
        <w:t>O</w:t>
      </w:r>
      <w:r w:rsidR="001A05B0" w:rsidRPr="001A05B0">
        <w:rPr>
          <w:rFonts w:ascii="Edwardian Script ITC" w:eastAsia="Tw Cen MT" w:hAnsi="Edwardian Script ITC" w:cs="Times New Roman"/>
          <w:i/>
          <w:kern w:val="24"/>
          <w:sz w:val="40"/>
          <w:szCs w:val="20"/>
          <w14:ligatures w14:val="standardContextual"/>
        </w:rPr>
        <w:t>livier Lemieux</w:t>
      </w:r>
      <w:r w:rsidR="001A05B0" w:rsidRPr="001A05B0">
        <w:rPr>
          <w:rFonts w:ascii="Edwardian Script ITC" w:eastAsia="Tw Cen MT" w:hAnsi="Edwardian Script ITC" w:cs="Times New Roman"/>
          <w:kern w:val="24"/>
          <w:sz w:val="40"/>
          <w:szCs w:val="20"/>
          <w14:ligatures w14:val="standardContextual"/>
        </w:rPr>
        <w:tab/>
      </w:r>
      <w:r w:rsidR="001A05B0" w:rsidRPr="001A05B0">
        <w:rPr>
          <w:rFonts w:ascii="Edwardian Script ITC" w:eastAsia="Tw Cen MT" w:hAnsi="Edwardian Script ITC" w:cs="Times New Roman"/>
          <w:kern w:val="24"/>
          <w:sz w:val="40"/>
          <w:szCs w:val="20"/>
          <w14:ligatures w14:val="standardContextual"/>
        </w:rPr>
        <w:tab/>
      </w:r>
      <w:r w:rsidR="001A05B0" w:rsidRPr="001A05B0">
        <w:rPr>
          <w:rFonts w:ascii="Edwardian Script ITC" w:eastAsia="Tw Cen MT" w:hAnsi="Edwardian Script ITC" w:cs="Times New Roman"/>
          <w:kern w:val="24"/>
          <w:sz w:val="40"/>
          <w:szCs w:val="20"/>
          <w14:ligatures w14:val="standardContextual"/>
        </w:rPr>
        <w:tab/>
      </w:r>
      <w:r w:rsidR="001A05B0" w:rsidRPr="001A05B0">
        <w:rPr>
          <w:rFonts w:ascii="Edwardian Script ITC" w:eastAsia="Tw Cen MT" w:hAnsi="Edwardian Script ITC" w:cs="Times New Roman"/>
          <w:kern w:val="24"/>
          <w:sz w:val="40"/>
          <w:szCs w:val="20"/>
          <w14:ligatures w14:val="standardContextual"/>
        </w:rPr>
        <w:tab/>
      </w:r>
      <w:r w:rsidR="001A05B0" w:rsidRPr="001A05B0">
        <w:rPr>
          <w:rFonts w:ascii="Edwardian Script ITC" w:eastAsia="Tw Cen MT" w:hAnsi="Edwardian Script ITC" w:cs="Times New Roman"/>
          <w:kern w:val="24"/>
          <w:sz w:val="40"/>
          <w:szCs w:val="20"/>
          <w14:ligatures w14:val="standardContextual"/>
        </w:rPr>
        <w:tab/>
      </w:r>
      <w:r w:rsidR="001A05B0" w:rsidRPr="001A05B0">
        <w:rPr>
          <w:rFonts w:ascii="Edwardian Script ITC" w:eastAsia="Tw Cen MT" w:hAnsi="Edwardian Script ITC" w:cs="Times New Roman"/>
          <w:kern w:val="24"/>
          <w:sz w:val="40"/>
          <w:szCs w:val="20"/>
          <w14:ligatures w14:val="standardContextual"/>
        </w:rPr>
        <w:tab/>
      </w:r>
      <w:r w:rsidR="001A05B0" w:rsidRPr="001A05B0">
        <w:rPr>
          <w:rFonts w:ascii="Edwardian Script ITC" w:eastAsia="Tw Cen MT" w:hAnsi="Edwardian Script ITC" w:cs="Times New Roman"/>
          <w:kern w:val="24"/>
          <w:sz w:val="40"/>
          <w:szCs w:val="20"/>
          <w14:ligatures w14:val="standardContextual"/>
        </w:rPr>
        <w:tab/>
        <w:t>Nancy Côté</w:t>
      </w:r>
    </w:p>
    <w:p w14:paraId="46FB4EBA" w14:textId="77777777" w:rsidR="001A05B0" w:rsidRPr="001D07F6" w:rsidRDefault="001A05B0" w:rsidP="001A05B0">
      <w:pPr>
        <w:spacing w:after="0" w:line="240" w:lineRule="auto"/>
        <w:jc w:val="both"/>
        <w:rPr>
          <w:rFonts w:eastAsia="Tw Cen MT" w:cs="Times New Roman"/>
          <w:kern w:val="24"/>
          <w:szCs w:val="20"/>
          <w14:ligatures w14:val="standardContextual"/>
        </w:rPr>
      </w:pPr>
      <w:r w:rsidRPr="001D07F6">
        <w:rPr>
          <w:rFonts w:ascii="Tw Cen MT" w:eastAsia="Tw Cen MT" w:hAnsi="Tw Cen MT" w:cs="Times New Roman"/>
          <w:kern w:val="24"/>
          <w:szCs w:val="20"/>
          <w14:ligatures w14:val="standardContextual"/>
        </w:rPr>
        <w:t xml:space="preserve"> </w:t>
      </w:r>
      <w:r w:rsidRPr="001D07F6">
        <w:rPr>
          <w:rFonts w:eastAsia="Tw Cen MT" w:cs="Times New Roman"/>
          <w:kern w:val="24"/>
          <w:szCs w:val="20"/>
          <w14:ligatures w14:val="standardContextual"/>
        </w:rPr>
        <w:t>Olivier Lemieux</w:t>
      </w:r>
      <w:r w:rsidRPr="001D07F6">
        <w:rPr>
          <w:rFonts w:eastAsia="Tw Cen MT" w:cs="Times New Roman"/>
          <w:kern w:val="24"/>
          <w:szCs w:val="20"/>
          <w14:ligatures w14:val="standardContextual"/>
        </w:rPr>
        <w:tab/>
      </w:r>
      <w:r w:rsidRPr="001D07F6">
        <w:rPr>
          <w:rFonts w:eastAsia="Tw Cen MT" w:cs="Times New Roman"/>
          <w:kern w:val="24"/>
          <w:szCs w:val="20"/>
          <w14:ligatures w14:val="standardContextual"/>
        </w:rPr>
        <w:tab/>
      </w:r>
      <w:r w:rsidRPr="001D07F6">
        <w:rPr>
          <w:rFonts w:eastAsia="Tw Cen MT" w:cs="Times New Roman"/>
          <w:kern w:val="24"/>
          <w:szCs w:val="20"/>
          <w14:ligatures w14:val="standardContextual"/>
        </w:rPr>
        <w:tab/>
      </w:r>
      <w:r w:rsidRPr="001D07F6">
        <w:rPr>
          <w:rFonts w:eastAsia="Tw Cen MT" w:cs="Times New Roman"/>
          <w:kern w:val="24"/>
          <w:szCs w:val="20"/>
          <w14:ligatures w14:val="standardContextual"/>
        </w:rPr>
        <w:tab/>
      </w:r>
      <w:r w:rsidRPr="001D07F6">
        <w:rPr>
          <w:rFonts w:eastAsia="Tw Cen MT" w:cs="Times New Roman"/>
          <w:kern w:val="24"/>
          <w:szCs w:val="20"/>
          <w14:ligatures w14:val="standardContextual"/>
        </w:rPr>
        <w:tab/>
      </w:r>
      <w:r w:rsidRPr="001D07F6">
        <w:rPr>
          <w:rFonts w:eastAsia="Tw Cen MT" w:cs="Times New Roman"/>
          <w:kern w:val="24"/>
          <w:szCs w:val="20"/>
          <w14:ligatures w14:val="standardContextual"/>
        </w:rPr>
        <w:tab/>
      </w:r>
      <w:r w:rsidRPr="001D07F6">
        <w:rPr>
          <w:rFonts w:eastAsia="Tw Cen MT" w:cs="Times New Roman"/>
          <w:kern w:val="24"/>
          <w:szCs w:val="20"/>
          <w14:ligatures w14:val="standardContextual"/>
        </w:rPr>
        <w:tab/>
        <w:t xml:space="preserve"> Nancy Côté</w:t>
      </w:r>
    </w:p>
    <w:p w14:paraId="32080BD0" w14:textId="77777777" w:rsidR="001A05B0" w:rsidRPr="001D07F6" w:rsidRDefault="001A05B0" w:rsidP="001A05B0">
      <w:pPr>
        <w:spacing w:after="0" w:line="240" w:lineRule="auto"/>
        <w:jc w:val="both"/>
        <w:rPr>
          <w:rFonts w:ascii="Tw Cen MT" w:eastAsia="Tw Cen MT" w:hAnsi="Tw Cen MT" w:cs="Times New Roman"/>
          <w:kern w:val="24"/>
          <w:szCs w:val="20"/>
          <w14:ligatures w14:val="standardContextual"/>
        </w:rPr>
      </w:pPr>
      <w:r w:rsidRPr="001D07F6">
        <w:rPr>
          <w:rFonts w:eastAsia="Tw Cen MT" w:cs="Times New Roman"/>
          <w:kern w:val="24"/>
          <w:szCs w:val="20"/>
          <w14:ligatures w14:val="standardContextual"/>
        </w:rPr>
        <w:t xml:space="preserve"> Président</w:t>
      </w:r>
      <w:r w:rsidRPr="001D07F6">
        <w:rPr>
          <w:rFonts w:eastAsia="Tw Cen MT" w:cs="Times New Roman"/>
          <w:kern w:val="24"/>
          <w:szCs w:val="20"/>
          <w14:ligatures w14:val="standardContextual"/>
        </w:rPr>
        <w:tab/>
      </w:r>
      <w:r w:rsidRPr="001D07F6">
        <w:rPr>
          <w:rFonts w:eastAsia="Tw Cen MT" w:cs="Times New Roman"/>
          <w:kern w:val="24"/>
          <w:szCs w:val="20"/>
          <w14:ligatures w14:val="standardContextual"/>
        </w:rPr>
        <w:tab/>
      </w:r>
      <w:r w:rsidRPr="001D07F6">
        <w:rPr>
          <w:rFonts w:eastAsia="Tw Cen MT" w:cs="Times New Roman"/>
          <w:kern w:val="24"/>
          <w:szCs w:val="20"/>
          <w14:ligatures w14:val="standardContextual"/>
        </w:rPr>
        <w:tab/>
      </w:r>
      <w:r w:rsidRPr="001D07F6">
        <w:rPr>
          <w:rFonts w:eastAsia="Tw Cen MT" w:cs="Times New Roman"/>
          <w:kern w:val="24"/>
          <w:szCs w:val="20"/>
          <w14:ligatures w14:val="standardContextual"/>
        </w:rPr>
        <w:tab/>
      </w:r>
      <w:r w:rsidRPr="001D07F6">
        <w:rPr>
          <w:rFonts w:eastAsia="Tw Cen MT" w:cs="Times New Roman"/>
          <w:kern w:val="24"/>
          <w:szCs w:val="20"/>
          <w14:ligatures w14:val="standardContextual"/>
        </w:rPr>
        <w:tab/>
      </w:r>
      <w:r w:rsidRPr="001D07F6">
        <w:rPr>
          <w:rFonts w:eastAsia="Tw Cen MT" w:cs="Times New Roman"/>
          <w:kern w:val="24"/>
          <w:szCs w:val="20"/>
          <w14:ligatures w14:val="standardContextual"/>
        </w:rPr>
        <w:tab/>
      </w:r>
      <w:r w:rsidRPr="001D07F6">
        <w:rPr>
          <w:rFonts w:eastAsia="Tw Cen MT" w:cs="Times New Roman"/>
          <w:kern w:val="24"/>
          <w:szCs w:val="20"/>
          <w14:ligatures w14:val="standardContextual"/>
        </w:rPr>
        <w:tab/>
      </w:r>
      <w:r w:rsidRPr="001D07F6">
        <w:rPr>
          <w:rFonts w:eastAsia="Tw Cen MT" w:cs="Times New Roman"/>
          <w:kern w:val="24"/>
          <w:szCs w:val="20"/>
          <w14:ligatures w14:val="standardContextual"/>
        </w:rPr>
        <w:tab/>
        <w:t xml:space="preserve"> Directrice générale</w:t>
      </w:r>
    </w:p>
    <w:p w14:paraId="79BA0705" w14:textId="77777777" w:rsidR="00722CA8" w:rsidRPr="00102950" w:rsidRDefault="005B556A" w:rsidP="00102950">
      <w:pPr>
        <w:pStyle w:val="Titre1"/>
        <w:rPr>
          <w:color w:val="auto"/>
          <w:sz w:val="48"/>
        </w:rPr>
      </w:pPr>
      <w:bookmarkStart w:id="1" w:name="_Toc8923340"/>
      <w:r w:rsidRPr="00102950">
        <w:rPr>
          <w:noProof/>
          <w:color w:val="auto"/>
          <w:sz w:val="48"/>
        </w:rPr>
        <w:lastRenderedPageBreak/>
        <w:drawing>
          <wp:anchor distT="0" distB="0" distL="114300" distR="114300" simplePos="0" relativeHeight="251661312" behindDoc="1" locked="0" layoutInCell="1" allowOverlap="1" wp14:anchorId="57BB849F" wp14:editId="4FDBA9FE">
            <wp:simplePos x="0" y="0"/>
            <wp:positionH relativeFrom="margin">
              <wp:posOffset>-635</wp:posOffset>
            </wp:positionH>
            <wp:positionV relativeFrom="paragraph">
              <wp:posOffset>448945</wp:posOffset>
            </wp:positionV>
            <wp:extent cx="6004560" cy="2354580"/>
            <wp:effectExtent l="0" t="0" r="0" b="7620"/>
            <wp:wrapTight wrapText="bothSides">
              <wp:wrapPolygon edited="0">
                <wp:start x="0" y="0"/>
                <wp:lineTo x="0" y="21495"/>
                <wp:lineTo x="21518" y="21495"/>
                <wp:lineTo x="2151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04560" cy="2354580"/>
                    </a:xfrm>
                    <a:prstGeom prst="rect">
                      <a:avLst/>
                    </a:prstGeom>
                  </pic:spPr>
                </pic:pic>
              </a:graphicData>
            </a:graphic>
            <wp14:sizeRelH relativeFrom="margin">
              <wp14:pctWidth>0</wp14:pctWidth>
            </wp14:sizeRelH>
            <wp14:sizeRelV relativeFrom="margin">
              <wp14:pctHeight>0</wp14:pctHeight>
            </wp14:sizeRelV>
          </wp:anchor>
        </w:drawing>
      </w:r>
      <w:r w:rsidR="00722CA8" w:rsidRPr="00102950">
        <w:rPr>
          <w:color w:val="auto"/>
          <w:sz w:val="48"/>
        </w:rPr>
        <w:t>À propos de nous</w:t>
      </w:r>
      <w:bookmarkEnd w:id="1"/>
    </w:p>
    <w:p w14:paraId="70AC5090" w14:textId="77777777" w:rsidR="00AE0EF7" w:rsidRPr="00D76BC8" w:rsidRDefault="00AE0EF7" w:rsidP="005B556A">
      <w:pPr>
        <w:pStyle w:val="Titre1"/>
        <w:rPr>
          <w:color w:val="44546A" w:themeColor="text2"/>
        </w:rPr>
      </w:pPr>
      <w:bookmarkStart w:id="2" w:name="_Toc8922118"/>
      <w:bookmarkStart w:id="3" w:name="_Toc8923341"/>
      <w:r w:rsidRPr="00D76BC8">
        <w:rPr>
          <w:color w:val="44546A" w:themeColor="text2"/>
        </w:rPr>
        <w:t>Notre Mission</w:t>
      </w:r>
      <w:bookmarkEnd w:id="2"/>
      <w:bookmarkEnd w:id="3"/>
    </w:p>
    <w:p w14:paraId="1D9B86FF" w14:textId="77777777" w:rsidR="00AE0EF7" w:rsidRPr="00AE0EF7" w:rsidRDefault="00AE0EF7" w:rsidP="00AE0EF7">
      <w:pPr>
        <w:jc w:val="both"/>
      </w:pPr>
      <w:r w:rsidRPr="00AE0EF7">
        <w:t>L’Association des personnes handicapées de la Rive-</w:t>
      </w:r>
      <w:proofErr w:type="spellStart"/>
      <w:r w:rsidRPr="00AE0EF7">
        <w:t>Sud Ouest</w:t>
      </w:r>
      <w:proofErr w:type="spellEnd"/>
      <w:r w:rsidRPr="00AE0EF7">
        <w:t xml:space="preserve"> (APHRSO) est un organisme d’action communautaire autonome fondé en 1980 et dont la mission vise à promouvoir l’inclusion et la pleine participation citoyenne des personnes ayant des limitations fonctionnelles.</w:t>
      </w:r>
    </w:p>
    <w:p w14:paraId="7296A0A7" w14:textId="77777777" w:rsidR="00AE0EF7" w:rsidRPr="00D76BC8" w:rsidRDefault="00AE0EF7" w:rsidP="00AE0EF7">
      <w:pPr>
        <w:pStyle w:val="Titre1"/>
        <w:rPr>
          <w:color w:val="44546A" w:themeColor="text2"/>
        </w:rPr>
      </w:pPr>
      <w:bookmarkStart w:id="4" w:name="_Toc8923342"/>
      <w:r w:rsidRPr="00D76BC8">
        <w:rPr>
          <w:color w:val="44546A" w:themeColor="text2"/>
        </w:rPr>
        <w:t>Nos principaux objectifs</w:t>
      </w:r>
      <w:bookmarkEnd w:id="4"/>
    </w:p>
    <w:p w14:paraId="179E1377" w14:textId="77777777" w:rsidR="00AE0EF7" w:rsidRPr="00AE0EF7" w:rsidRDefault="00AE0EF7" w:rsidP="00144DAA">
      <w:pPr>
        <w:numPr>
          <w:ilvl w:val="0"/>
          <w:numId w:val="1"/>
        </w:numPr>
        <w:spacing w:after="0" w:line="240" w:lineRule="auto"/>
        <w:jc w:val="both"/>
      </w:pPr>
      <w:r w:rsidRPr="00AE0EF7">
        <w:t>Promouvoir les intérêts des personnes et ceux de leurs familles</w:t>
      </w:r>
    </w:p>
    <w:p w14:paraId="265D8C2E" w14:textId="77777777" w:rsidR="00AE0EF7" w:rsidRPr="00AE0EF7" w:rsidRDefault="00AE0EF7" w:rsidP="00144DAA">
      <w:pPr>
        <w:numPr>
          <w:ilvl w:val="0"/>
          <w:numId w:val="1"/>
        </w:numPr>
        <w:spacing w:after="0" w:line="240" w:lineRule="auto"/>
        <w:jc w:val="both"/>
      </w:pPr>
      <w:r w:rsidRPr="00AE0EF7">
        <w:t>Promouvoir l’accessibilité universelle</w:t>
      </w:r>
    </w:p>
    <w:p w14:paraId="6DD79348" w14:textId="77777777" w:rsidR="00AE0EF7" w:rsidRPr="00AE0EF7" w:rsidRDefault="00AE0EF7" w:rsidP="00144DAA">
      <w:pPr>
        <w:numPr>
          <w:ilvl w:val="0"/>
          <w:numId w:val="1"/>
        </w:numPr>
        <w:spacing w:after="0" w:line="240" w:lineRule="auto"/>
        <w:jc w:val="both"/>
      </w:pPr>
      <w:r w:rsidRPr="00AE0EF7">
        <w:t>Faire reconnaître et défendre l’ensemble des droits collectifs et individuels des personnes et ceux de leurs familles</w:t>
      </w:r>
    </w:p>
    <w:p w14:paraId="023A1171" w14:textId="77777777" w:rsidR="00AE0EF7" w:rsidRPr="00AE0EF7" w:rsidRDefault="00AE0EF7" w:rsidP="00144DAA">
      <w:pPr>
        <w:numPr>
          <w:ilvl w:val="0"/>
          <w:numId w:val="1"/>
        </w:numPr>
        <w:spacing w:after="0" w:line="240" w:lineRule="auto"/>
        <w:jc w:val="both"/>
      </w:pPr>
      <w:r w:rsidRPr="00AE0EF7">
        <w:t>Collaborer avec les ressources du milieu pour soutenir la réponse aux besoins des personnes et ceux de leurs familles</w:t>
      </w:r>
    </w:p>
    <w:p w14:paraId="08BBDF44" w14:textId="77777777" w:rsidR="00AE0EF7" w:rsidRPr="00AE0EF7" w:rsidRDefault="00AE0EF7" w:rsidP="00144DAA">
      <w:pPr>
        <w:numPr>
          <w:ilvl w:val="0"/>
          <w:numId w:val="1"/>
        </w:numPr>
        <w:spacing w:after="0" w:line="240" w:lineRule="auto"/>
        <w:jc w:val="both"/>
      </w:pPr>
      <w:r w:rsidRPr="00AE0EF7">
        <w:t>Soutenir les personnes et leurs familles dans leurs démarches personnelles</w:t>
      </w:r>
    </w:p>
    <w:p w14:paraId="2A70E48F" w14:textId="77777777" w:rsidR="00144DAA" w:rsidRPr="00D76BC8" w:rsidRDefault="00144DAA" w:rsidP="005B556A">
      <w:pPr>
        <w:pStyle w:val="Titre1"/>
        <w:rPr>
          <w:color w:val="44546A" w:themeColor="text2"/>
        </w:rPr>
      </w:pPr>
      <w:bookmarkStart w:id="5" w:name="_Toc8923343"/>
      <w:r w:rsidRPr="00D76BC8">
        <w:rPr>
          <w:color w:val="44546A" w:themeColor="text2"/>
        </w:rPr>
        <w:t>Notre approche</w:t>
      </w:r>
      <w:bookmarkEnd w:id="5"/>
    </w:p>
    <w:p w14:paraId="47FD1CE7" w14:textId="77777777" w:rsidR="005B556A" w:rsidRDefault="005B556A" w:rsidP="005B556A">
      <w:pPr>
        <w:pStyle w:val="Titre1"/>
        <w:spacing w:before="0"/>
        <w:jc w:val="both"/>
        <w:rPr>
          <w:rFonts w:asciiTheme="minorHAnsi" w:eastAsiaTheme="minorHAnsi" w:hAnsiTheme="minorHAnsi" w:cstheme="minorBidi"/>
          <w:color w:val="auto"/>
          <w:sz w:val="22"/>
          <w:szCs w:val="22"/>
        </w:rPr>
      </w:pPr>
      <w:bookmarkStart w:id="6" w:name="_Toc8921862"/>
      <w:bookmarkStart w:id="7" w:name="_Toc8922041"/>
      <w:bookmarkStart w:id="8" w:name="_Toc8922121"/>
      <w:bookmarkStart w:id="9" w:name="_Toc8923344"/>
      <w:r w:rsidRPr="005B556A">
        <w:rPr>
          <w:rFonts w:asciiTheme="minorHAnsi" w:eastAsiaTheme="minorHAnsi" w:hAnsiTheme="minorHAnsi" w:cstheme="minorBidi"/>
          <w:color w:val="auto"/>
          <w:sz w:val="22"/>
          <w:szCs w:val="22"/>
        </w:rPr>
        <w:t>Pour exercer notre rôle d’acteur de changement et dans une perspective de transformation sociale, nous intervenons à la fois auprès des individus pour qu’ils puissent exercer leur pouvoir d’agir et sur divers déterminants sociaux de la santé pour améliorer la qualité de vie des gens, soutenir le développement de ressources et d’environnements adéquats et accessibles et ainsi lutter contre l’exclusion sociale.</w:t>
      </w:r>
      <w:bookmarkEnd w:id="6"/>
      <w:bookmarkEnd w:id="7"/>
      <w:bookmarkEnd w:id="8"/>
      <w:bookmarkEnd w:id="9"/>
    </w:p>
    <w:p w14:paraId="544AA824" w14:textId="77777777" w:rsidR="005B556A" w:rsidRPr="00D76BC8" w:rsidRDefault="005B556A" w:rsidP="005B556A">
      <w:pPr>
        <w:pStyle w:val="Titre1"/>
        <w:rPr>
          <w:color w:val="44546A" w:themeColor="text2"/>
        </w:rPr>
      </w:pPr>
      <w:bookmarkStart w:id="10" w:name="_Toc8922042"/>
      <w:bookmarkStart w:id="11" w:name="_Toc8922122"/>
      <w:bookmarkStart w:id="12" w:name="_Toc8923345"/>
      <w:r w:rsidRPr="00D76BC8">
        <w:rPr>
          <w:color w:val="44546A" w:themeColor="text2"/>
        </w:rPr>
        <w:t>Territoire desservi</w:t>
      </w:r>
      <w:bookmarkEnd w:id="10"/>
      <w:bookmarkEnd w:id="11"/>
      <w:bookmarkEnd w:id="12"/>
    </w:p>
    <w:p w14:paraId="4F21438B" w14:textId="77777777" w:rsidR="005B556A" w:rsidRPr="00AE0EF7" w:rsidRDefault="005B556A" w:rsidP="005B556A">
      <w:pPr>
        <w:spacing w:after="0"/>
        <w:jc w:val="both"/>
      </w:pPr>
      <w:r w:rsidRPr="00AE0EF7">
        <w:t>La MRC de Roussillon</w:t>
      </w:r>
      <w:r>
        <w:t xml:space="preserve"> </w:t>
      </w:r>
      <w:r w:rsidRPr="00AE0EF7">
        <w:rPr>
          <w:i/>
          <w:iCs/>
        </w:rPr>
        <w:t>(Candiac, Delson, La Prairie, St-Constant, Ste-Catherine, St-Mathieu, St-Philippe, Léry, Mercier, Châteauguay et St-Isidore)</w:t>
      </w:r>
    </w:p>
    <w:p w14:paraId="4A291CDD" w14:textId="77777777" w:rsidR="005B556A" w:rsidRPr="00D76BC8" w:rsidRDefault="005B556A" w:rsidP="005B556A">
      <w:pPr>
        <w:pStyle w:val="Titre1"/>
        <w:rPr>
          <w:color w:val="44546A" w:themeColor="text2"/>
        </w:rPr>
      </w:pPr>
      <w:bookmarkStart w:id="13" w:name="_Toc8922043"/>
      <w:bookmarkStart w:id="14" w:name="_Toc8922123"/>
      <w:bookmarkStart w:id="15" w:name="_Toc8923346"/>
      <w:r w:rsidRPr="00D76BC8">
        <w:rPr>
          <w:color w:val="44546A" w:themeColor="text2"/>
        </w:rPr>
        <w:t>Nos heures d’ouverture</w:t>
      </w:r>
      <w:bookmarkEnd w:id="13"/>
      <w:bookmarkEnd w:id="14"/>
      <w:bookmarkEnd w:id="15"/>
    </w:p>
    <w:p w14:paraId="26451D4F" w14:textId="77777777" w:rsidR="005B556A" w:rsidRDefault="005B556A" w:rsidP="005B556A">
      <w:pPr>
        <w:spacing w:after="0" w:line="240" w:lineRule="auto"/>
      </w:pPr>
      <w:r w:rsidRPr="00ED0444">
        <w:t>Du lundi au vendredi, de 8 h 30 à 1</w:t>
      </w:r>
      <w:r>
        <w:t xml:space="preserve">2 h 00 et de 13 h 00 à 16 h 30 </w:t>
      </w:r>
    </w:p>
    <w:p w14:paraId="44821D11" w14:textId="77777777" w:rsidR="005B556A" w:rsidRDefault="005B556A" w:rsidP="005B556A">
      <w:pPr>
        <w:spacing w:after="0" w:line="240" w:lineRule="auto"/>
      </w:pPr>
      <w:r>
        <w:t>O</w:t>
      </w:r>
      <w:r w:rsidRPr="00ED0444">
        <w:t>uverture à l’année, à l’exception de la période des f</w:t>
      </w:r>
      <w:r>
        <w:t>êtes</w:t>
      </w:r>
    </w:p>
    <w:p w14:paraId="4EA1E5F3" w14:textId="77777777" w:rsidR="00F175BB" w:rsidRPr="00451DC4" w:rsidRDefault="00A7099C" w:rsidP="00451DC4">
      <w:pPr>
        <w:pStyle w:val="Titre1"/>
        <w:rPr>
          <w:color w:val="auto"/>
          <w:sz w:val="48"/>
        </w:rPr>
      </w:pPr>
      <w:bookmarkStart w:id="16" w:name="_Toc8923347"/>
      <w:r w:rsidRPr="00451DC4">
        <w:rPr>
          <w:color w:val="auto"/>
          <w:sz w:val="48"/>
        </w:rPr>
        <w:lastRenderedPageBreak/>
        <w:t>Notre organigramme</w:t>
      </w:r>
      <w:bookmarkEnd w:id="16"/>
    </w:p>
    <w:p w14:paraId="33FF6DC6" w14:textId="77777777" w:rsidR="00A7099C" w:rsidRDefault="00A7099C">
      <w:r>
        <w:t>(Postes et fonctions générales)</w:t>
      </w:r>
    </w:p>
    <w:p w14:paraId="69231E3E" w14:textId="77777777" w:rsidR="00A7099C" w:rsidRDefault="00F97868">
      <w:r>
        <w:rPr>
          <w:noProof/>
        </w:rPr>
        <w:drawing>
          <wp:anchor distT="0" distB="0" distL="114300" distR="114300" simplePos="0" relativeHeight="251658240" behindDoc="1" locked="0" layoutInCell="1" allowOverlap="1" wp14:anchorId="39155422" wp14:editId="0249748C">
            <wp:simplePos x="0" y="0"/>
            <wp:positionH relativeFrom="margin">
              <wp:posOffset>-292735</wp:posOffset>
            </wp:positionH>
            <wp:positionV relativeFrom="paragraph">
              <wp:posOffset>208280</wp:posOffset>
            </wp:positionV>
            <wp:extent cx="6518910" cy="7275830"/>
            <wp:effectExtent l="0" t="0" r="0" b="0"/>
            <wp:wrapTight wrapText="bothSides">
              <wp:wrapPolygon edited="0">
                <wp:start x="4545" y="1131"/>
                <wp:lineTo x="4545" y="3563"/>
                <wp:lineTo x="5870" y="3959"/>
                <wp:lineTo x="7385" y="3959"/>
                <wp:lineTo x="7385" y="4864"/>
                <wp:lineTo x="3914" y="4864"/>
                <wp:lineTo x="3661" y="4920"/>
                <wp:lineTo x="3661" y="6673"/>
                <wp:lineTo x="7448" y="7578"/>
                <wp:lineTo x="7511" y="8483"/>
                <wp:lineTo x="1389" y="9105"/>
                <wp:lineTo x="1389" y="11594"/>
                <wp:lineTo x="2714" y="12103"/>
                <wp:lineTo x="3661" y="12103"/>
                <wp:lineTo x="3661" y="13008"/>
                <wp:lineTo x="316" y="13912"/>
                <wp:lineTo x="316" y="16627"/>
                <wp:lineTo x="11677" y="16627"/>
                <wp:lineTo x="1894" y="17023"/>
                <wp:lineTo x="1326" y="17023"/>
                <wp:lineTo x="1326" y="19794"/>
                <wp:lineTo x="11677" y="19964"/>
                <wp:lineTo x="21019" y="19964"/>
                <wp:lineTo x="21082" y="16570"/>
                <wp:lineTo x="20704" y="16288"/>
                <wp:lineTo x="19568" y="15722"/>
                <wp:lineTo x="19694" y="13743"/>
                <wp:lineTo x="4292" y="13008"/>
                <wp:lineTo x="5870" y="13008"/>
                <wp:lineTo x="20577" y="12216"/>
                <wp:lineTo x="20704" y="8992"/>
                <wp:lineTo x="19441" y="8879"/>
                <wp:lineTo x="7827" y="8483"/>
                <wp:lineTo x="7827" y="7578"/>
                <wp:lineTo x="19504" y="7409"/>
                <wp:lineTo x="19504" y="4468"/>
                <wp:lineTo x="18494" y="4355"/>
                <wp:lineTo x="7701" y="3959"/>
                <wp:lineTo x="15086" y="3110"/>
                <wp:lineTo x="15212" y="1979"/>
                <wp:lineTo x="10478" y="1131"/>
                <wp:lineTo x="4545" y="1131"/>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8910" cy="7275830"/>
                    </a:xfrm>
                    <a:prstGeom prst="rect">
                      <a:avLst/>
                    </a:prstGeom>
                    <a:noFill/>
                  </pic:spPr>
                </pic:pic>
              </a:graphicData>
            </a:graphic>
            <wp14:sizeRelH relativeFrom="margin">
              <wp14:pctWidth>0</wp14:pctWidth>
            </wp14:sizeRelH>
            <wp14:sizeRelV relativeFrom="margin">
              <wp14:pctHeight>0</wp14:pctHeight>
            </wp14:sizeRelV>
          </wp:anchor>
        </w:drawing>
      </w:r>
    </w:p>
    <w:p w14:paraId="034C1E26" w14:textId="77777777" w:rsidR="00722CA8" w:rsidRDefault="00722CA8"/>
    <w:p w14:paraId="1A2D4151" w14:textId="77777777" w:rsidR="00722CA8" w:rsidRDefault="00722CA8"/>
    <w:p w14:paraId="552F8C08" w14:textId="77777777" w:rsidR="00722CA8" w:rsidRDefault="00722CA8"/>
    <w:p w14:paraId="1C1BE3F4" w14:textId="77777777" w:rsidR="00722CA8" w:rsidRDefault="00722CA8"/>
    <w:p w14:paraId="7504C155" w14:textId="77777777" w:rsidR="00722CA8" w:rsidRDefault="00722CA8"/>
    <w:p w14:paraId="5279D4D6" w14:textId="77777777" w:rsidR="00722CA8" w:rsidRDefault="00722CA8"/>
    <w:p w14:paraId="26E6F26E" w14:textId="77777777" w:rsidR="00722CA8" w:rsidRDefault="00722CA8"/>
    <w:p w14:paraId="04EF33E4" w14:textId="77777777" w:rsidR="00722CA8" w:rsidRDefault="00722CA8"/>
    <w:p w14:paraId="67A661B5" w14:textId="77777777" w:rsidR="00722CA8" w:rsidRDefault="00722CA8"/>
    <w:p w14:paraId="74FF3936" w14:textId="77777777" w:rsidR="00722CA8" w:rsidRDefault="00722CA8"/>
    <w:p w14:paraId="7E42D25C" w14:textId="77777777" w:rsidR="00722CA8" w:rsidRDefault="00722CA8"/>
    <w:p w14:paraId="648D1C77" w14:textId="77777777" w:rsidR="00722CA8" w:rsidRDefault="00722CA8"/>
    <w:p w14:paraId="1489E39D" w14:textId="77777777" w:rsidR="00722CA8" w:rsidRDefault="00722CA8"/>
    <w:p w14:paraId="08EDC479" w14:textId="77777777" w:rsidR="00722CA8" w:rsidRPr="00451DC4" w:rsidRDefault="00722CA8" w:rsidP="00451DC4">
      <w:pPr>
        <w:pStyle w:val="Titre1"/>
        <w:rPr>
          <w:color w:val="auto"/>
          <w:sz w:val="48"/>
        </w:rPr>
      </w:pPr>
      <w:bookmarkStart w:id="17" w:name="_Toc8923348"/>
      <w:r w:rsidRPr="00451DC4">
        <w:rPr>
          <w:color w:val="auto"/>
          <w:sz w:val="48"/>
        </w:rPr>
        <w:lastRenderedPageBreak/>
        <w:t>Nos ressources humaines</w:t>
      </w:r>
      <w:bookmarkEnd w:id="17"/>
    </w:p>
    <w:p w14:paraId="2496FF8B" w14:textId="77777777" w:rsidR="00722CA8" w:rsidRPr="00D76BC8" w:rsidRDefault="00722CA8" w:rsidP="00722CA8">
      <w:pPr>
        <w:rPr>
          <w:color w:val="44546A" w:themeColor="text2"/>
        </w:rPr>
      </w:pPr>
    </w:p>
    <w:p w14:paraId="4FD64A11" w14:textId="77777777" w:rsidR="00AE0EF7" w:rsidRPr="00D76BC8" w:rsidRDefault="00AE0EF7" w:rsidP="00AE0EF7">
      <w:pPr>
        <w:spacing w:before="240"/>
        <w:rPr>
          <w:color w:val="44546A" w:themeColor="text2"/>
          <w:sz w:val="36"/>
          <w:szCs w:val="36"/>
        </w:rPr>
      </w:pPr>
      <w:r w:rsidRPr="00D76BC8">
        <w:rPr>
          <w:color w:val="44546A" w:themeColor="text2"/>
          <w:sz w:val="36"/>
          <w:szCs w:val="36"/>
        </w:rPr>
        <w:t>Les membres du Conseil d’administration</w:t>
      </w:r>
    </w:p>
    <w:p w14:paraId="6AE44E75" w14:textId="77777777" w:rsidR="00AE0EF7" w:rsidRPr="003F30E4" w:rsidRDefault="00AE0EF7" w:rsidP="00AE0EF7">
      <w:pPr>
        <w:rPr>
          <w:b/>
        </w:rPr>
      </w:pPr>
      <w:r w:rsidRPr="00406549">
        <w:rPr>
          <w:b/>
        </w:rPr>
        <w:t>Le comité exécutif</w:t>
      </w:r>
    </w:p>
    <w:p w14:paraId="53A2C801" w14:textId="77777777" w:rsidR="00AE0EF7" w:rsidRDefault="00AE0EF7" w:rsidP="00AE0EF7">
      <w:pPr>
        <w:spacing w:after="0" w:line="240" w:lineRule="auto"/>
      </w:pPr>
      <w:r>
        <w:t>Président</w:t>
      </w:r>
      <w:r>
        <w:tab/>
      </w:r>
      <w:r>
        <w:tab/>
        <w:t xml:space="preserve">Monsieur Olivier Lemieux </w:t>
      </w:r>
      <w:r>
        <w:tab/>
        <w:t>(parent)</w:t>
      </w:r>
    </w:p>
    <w:p w14:paraId="26DF9E9D" w14:textId="77777777" w:rsidR="00AE0EF7" w:rsidRDefault="00AE0EF7" w:rsidP="00AE0EF7">
      <w:pPr>
        <w:spacing w:after="0" w:line="240" w:lineRule="auto"/>
      </w:pPr>
      <w:r>
        <w:t>Vice-Présidente</w:t>
      </w:r>
      <w:r>
        <w:tab/>
      </w:r>
      <w:r>
        <w:tab/>
        <w:t xml:space="preserve">Madame Guylaine Rathel </w:t>
      </w:r>
      <w:r>
        <w:tab/>
        <w:t>(parent)</w:t>
      </w:r>
    </w:p>
    <w:p w14:paraId="6BD4B51D" w14:textId="77777777" w:rsidR="00AE0EF7" w:rsidRDefault="00AE0EF7" w:rsidP="00AE0EF7">
      <w:pPr>
        <w:spacing w:after="0" w:line="240" w:lineRule="auto"/>
      </w:pPr>
      <w:r>
        <w:t>Secrétaire</w:t>
      </w:r>
      <w:r>
        <w:tab/>
      </w:r>
      <w:r>
        <w:tab/>
        <w:t xml:space="preserve">Madame Odette Gagnon </w:t>
      </w:r>
      <w:r>
        <w:tab/>
        <w:t>(parent)</w:t>
      </w:r>
    </w:p>
    <w:p w14:paraId="5A350FB2" w14:textId="77777777" w:rsidR="00AE0EF7" w:rsidRPr="00DC652A" w:rsidRDefault="00AE0EF7" w:rsidP="00AE0EF7">
      <w:pPr>
        <w:spacing w:after="0" w:line="240" w:lineRule="auto"/>
      </w:pPr>
      <w:r>
        <w:t>Trésorière</w:t>
      </w:r>
      <w:r>
        <w:tab/>
      </w:r>
      <w:r>
        <w:tab/>
        <w:t>Madame Gisèle Schinck</w:t>
      </w:r>
      <w:r>
        <w:tab/>
        <w:t xml:space="preserve"> </w:t>
      </w:r>
      <w:r>
        <w:tab/>
        <w:t>(personne ayant des limitations fonctionnelles)</w:t>
      </w:r>
      <w:r>
        <w:tab/>
      </w:r>
    </w:p>
    <w:p w14:paraId="40A80ABD" w14:textId="77777777" w:rsidR="00AE0EF7" w:rsidRDefault="00AE0EF7" w:rsidP="00AE0EF7"/>
    <w:p w14:paraId="09B0BDCB" w14:textId="77777777" w:rsidR="00AE0EF7" w:rsidRPr="00352459" w:rsidRDefault="00AE0EF7" w:rsidP="00AE0EF7">
      <w:pPr>
        <w:rPr>
          <w:b/>
        </w:rPr>
      </w:pPr>
      <w:r>
        <w:rPr>
          <w:noProof/>
        </w:rPr>
        <w:drawing>
          <wp:anchor distT="0" distB="0" distL="114300" distR="114300" simplePos="0" relativeHeight="251660288" behindDoc="1" locked="0" layoutInCell="1" allowOverlap="1" wp14:anchorId="5708CA51" wp14:editId="07466CC2">
            <wp:simplePos x="0" y="0"/>
            <wp:positionH relativeFrom="column">
              <wp:posOffset>4004854</wp:posOffset>
            </wp:positionH>
            <wp:positionV relativeFrom="paragraph">
              <wp:posOffset>5533</wp:posOffset>
            </wp:positionV>
            <wp:extent cx="2280285" cy="1749425"/>
            <wp:effectExtent l="0" t="0" r="0" b="3175"/>
            <wp:wrapTight wrapText="bothSides">
              <wp:wrapPolygon edited="0">
                <wp:start x="3068" y="0"/>
                <wp:lineTo x="1624" y="706"/>
                <wp:lineTo x="0" y="2587"/>
                <wp:lineTo x="0" y="15524"/>
                <wp:lineTo x="361" y="19287"/>
                <wp:lineTo x="1805" y="20934"/>
                <wp:lineTo x="1985" y="21404"/>
                <wp:lineTo x="19489" y="21404"/>
                <wp:lineTo x="19669" y="20934"/>
                <wp:lineTo x="21113" y="19287"/>
                <wp:lineTo x="21293" y="16935"/>
                <wp:lineTo x="21293" y="2823"/>
                <wp:lineTo x="19850" y="706"/>
                <wp:lineTo x="18767" y="0"/>
                <wp:lineTo x="3068"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0285" cy="1749425"/>
                    </a:xfrm>
                    <a:prstGeom prst="rect">
                      <a:avLst/>
                    </a:prstGeom>
                    <a:noFill/>
                  </pic:spPr>
                </pic:pic>
              </a:graphicData>
            </a:graphic>
          </wp:anchor>
        </w:drawing>
      </w:r>
      <w:r w:rsidRPr="00406549">
        <w:rPr>
          <w:b/>
        </w:rPr>
        <w:t>Les administrateurs</w:t>
      </w:r>
    </w:p>
    <w:p w14:paraId="5C6DD303" w14:textId="77777777" w:rsidR="00AE0EF7" w:rsidRDefault="00AE0EF7" w:rsidP="00AE0EF7">
      <w:pPr>
        <w:spacing w:after="0" w:line="240" w:lineRule="auto"/>
      </w:pPr>
      <w:r>
        <w:t>Madame Nathalie Migneault</w:t>
      </w:r>
      <w:r>
        <w:tab/>
        <w:t>(parent)</w:t>
      </w:r>
    </w:p>
    <w:p w14:paraId="7C44F1C1" w14:textId="77777777" w:rsidR="00AE0EF7" w:rsidRDefault="00AE0EF7" w:rsidP="00AE0EF7">
      <w:pPr>
        <w:spacing w:after="0" w:line="240" w:lineRule="auto"/>
        <w:ind w:left="2832" w:hanging="2832"/>
      </w:pPr>
      <w:r>
        <w:t xml:space="preserve">Madame Christine Paquette </w:t>
      </w:r>
      <w:r>
        <w:tab/>
        <w:t>(personne ayant des limitations fonctionnelles)</w:t>
      </w:r>
    </w:p>
    <w:p w14:paraId="7BFB66E1" w14:textId="77777777" w:rsidR="00AE0EF7" w:rsidRDefault="00AE0EF7" w:rsidP="00AE0EF7">
      <w:pPr>
        <w:spacing w:after="0" w:line="240" w:lineRule="auto"/>
      </w:pPr>
      <w:r>
        <w:t xml:space="preserve">Madame Nicole Benjamin </w:t>
      </w:r>
      <w:r>
        <w:tab/>
        <w:t>(membre de la communauté)</w:t>
      </w:r>
    </w:p>
    <w:p w14:paraId="76A6C9FC" w14:textId="77777777" w:rsidR="00AE0EF7" w:rsidRPr="00DC652A" w:rsidRDefault="00AE0EF7" w:rsidP="00AE0EF7"/>
    <w:p w14:paraId="779FB950" w14:textId="77777777" w:rsidR="00AE0EF7" w:rsidRDefault="00AE0EF7" w:rsidP="00AE0EF7"/>
    <w:p w14:paraId="45951A23" w14:textId="77777777" w:rsidR="00AE0EF7" w:rsidRPr="00D76BC8" w:rsidRDefault="00AE0EF7" w:rsidP="00AE0EF7">
      <w:pPr>
        <w:rPr>
          <w:color w:val="44546A" w:themeColor="text2"/>
        </w:rPr>
      </w:pPr>
    </w:p>
    <w:p w14:paraId="04189619" w14:textId="77777777" w:rsidR="00AE0EF7" w:rsidRPr="00D76BC8" w:rsidRDefault="00AE0EF7" w:rsidP="00AE0EF7">
      <w:pPr>
        <w:rPr>
          <w:b/>
          <w:color w:val="44546A" w:themeColor="text2"/>
          <w:sz w:val="36"/>
          <w:szCs w:val="36"/>
        </w:rPr>
      </w:pPr>
      <w:r w:rsidRPr="00D76BC8">
        <w:rPr>
          <w:color w:val="44546A" w:themeColor="text2"/>
          <w:sz w:val="36"/>
          <w:szCs w:val="36"/>
        </w:rPr>
        <w:t>L’équipe de travail</w:t>
      </w:r>
    </w:p>
    <w:p w14:paraId="3E42E758" w14:textId="77777777" w:rsidR="00AE0EF7" w:rsidRPr="00DC652A" w:rsidRDefault="00AE0EF7" w:rsidP="00AE0EF7">
      <w:pPr>
        <w:spacing w:after="0" w:line="240" w:lineRule="auto"/>
      </w:pPr>
      <w:r w:rsidRPr="000E5F42">
        <w:rPr>
          <w:b/>
        </w:rPr>
        <w:t>Le personnel permanent</w:t>
      </w:r>
    </w:p>
    <w:p w14:paraId="27B1DF88" w14:textId="77777777" w:rsidR="00AE0EF7" w:rsidRDefault="00AE0EF7" w:rsidP="00AE0EF7">
      <w:pPr>
        <w:spacing w:before="240" w:after="0" w:line="276" w:lineRule="auto"/>
      </w:pPr>
      <w:r w:rsidRPr="00DC652A">
        <w:t>La direction générale</w:t>
      </w:r>
      <w:r w:rsidRPr="00DC652A">
        <w:tab/>
      </w:r>
      <w:r w:rsidRPr="00DC652A">
        <w:tab/>
      </w:r>
      <w:r>
        <w:tab/>
      </w:r>
      <w:r>
        <w:tab/>
      </w:r>
      <w:r>
        <w:tab/>
      </w:r>
      <w:r>
        <w:tab/>
      </w:r>
      <w:r w:rsidRPr="00DC652A">
        <w:t>Madame Nancy Côté</w:t>
      </w:r>
    </w:p>
    <w:p w14:paraId="6DD91F99" w14:textId="77777777" w:rsidR="00AE0EF7" w:rsidRDefault="00AE0EF7" w:rsidP="00AE0EF7">
      <w:pPr>
        <w:spacing w:after="0" w:line="276" w:lineRule="auto"/>
      </w:pPr>
      <w:r>
        <w:t>Agente de promotion et de développement social</w:t>
      </w:r>
      <w:r>
        <w:tab/>
      </w:r>
      <w:r>
        <w:tab/>
        <w:t xml:space="preserve">Madame </w:t>
      </w:r>
      <w:proofErr w:type="spellStart"/>
      <w:r>
        <w:t>Marie-Eve</w:t>
      </w:r>
      <w:proofErr w:type="spellEnd"/>
      <w:r>
        <w:t xml:space="preserve"> Clermont</w:t>
      </w:r>
    </w:p>
    <w:p w14:paraId="3D9E1D74" w14:textId="77777777" w:rsidR="00AE0EF7" w:rsidRPr="00DC652A" w:rsidRDefault="00AE0EF7" w:rsidP="00AE0EF7">
      <w:pPr>
        <w:spacing w:after="0" w:line="276" w:lineRule="auto"/>
      </w:pPr>
      <w:r>
        <w:t>Responsable des services de soutien et d’informations</w:t>
      </w:r>
      <w:r>
        <w:tab/>
      </w:r>
      <w:r>
        <w:tab/>
        <w:t>Madame Nancy Therrien</w:t>
      </w:r>
    </w:p>
    <w:p w14:paraId="75DCC221" w14:textId="77777777" w:rsidR="00AE0EF7" w:rsidRDefault="00AE0EF7" w:rsidP="00AE0EF7"/>
    <w:p w14:paraId="311067C5" w14:textId="77777777" w:rsidR="00AE0EF7" w:rsidRPr="00DC652A" w:rsidRDefault="00AE0EF7" w:rsidP="00AE0EF7"/>
    <w:p w14:paraId="5D69CD1A" w14:textId="77777777" w:rsidR="00AE0EF7" w:rsidRPr="000E5F42" w:rsidRDefault="00AE0EF7" w:rsidP="00AE0EF7">
      <w:pPr>
        <w:spacing w:after="0" w:line="240" w:lineRule="auto"/>
        <w:rPr>
          <w:b/>
        </w:rPr>
      </w:pPr>
      <w:r>
        <w:rPr>
          <w:b/>
        </w:rPr>
        <w:t>Personnel de soutien</w:t>
      </w:r>
    </w:p>
    <w:p w14:paraId="3EEE44CC" w14:textId="77777777" w:rsidR="00AE0EF7" w:rsidRDefault="00AE0EF7" w:rsidP="00AE0EF7">
      <w:pPr>
        <w:spacing w:before="240"/>
      </w:pPr>
      <w:r w:rsidRPr="00DC652A">
        <w:t xml:space="preserve">Personnel </w:t>
      </w:r>
      <w:r>
        <w:t>estival : Emploi Été Canada (2018)</w:t>
      </w:r>
      <w:r>
        <w:tab/>
      </w:r>
      <w:r>
        <w:tab/>
      </w:r>
      <w:r>
        <w:tab/>
        <w:t xml:space="preserve">Madame Lisa Bisaillon </w:t>
      </w:r>
      <w:r>
        <w:tab/>
      </w:r>
      <w:r>
        <w:tab/>
      </w:r>
    </w:p>
    <w:p w14:paraId="55D22498" w14:textId="77777777" w:rsidR="00722CA8" w:rsidRDefault="00722CA8" w:rsidP="00722CA8"/>
    <w:p w14:paraId="79D2B6EE" w14:textId="77777777" w:rsidR="005B556A" w:rsidRDefault="005B556A" w:rsidP="00722CA8"/>
    <w:p w14:paraId="23C0AEE4" w14:textId="77777777" w:rsidR="005B556A" w:rsidRDefault="005B556A" w:rsidP="00722CA8"/>
    <w:p w14:paraId="32021FFE" w14:textId="77777777" w:rsidR="005B556A" w:rsidRDefault="005B556A" w:rsidP="00722CA8"/>
    <w:p w14:paraId="169231D6" w14:textId="77777777" w:rsidR="004C76A2" w:rsidRDefault="004C76A2" w:rsidP="00722CA8"/>
    <w:p w14:paraId="018E9B10" w14:textId="77777777" w:rsidR="004C76A2" w:rsidRPr="00451DC4" w:rsidRDefault="00C738DB" w:rsidP="00451DC4">
      <w:pPr>
        <w:pStyle w:val="Titre1"/>
        <w:rPr>
          <w:color w:val="auto"/>
          <w:sz w:val="48"/>
        </w:rPr>
      </w:pPr>
      <w:bookmarkStart w:id="18" w:name="_Toc8923349"/>
      <w:r w:rsidRPr="00451DC4">
        <w:rPr>
          <w:noProof/>
          <w:color w:val="auto"/>
          <w:sz w:val="48"/>
        </w:rPr>
        <w:lastRenderedPageBreak/>
        <mc:AlternateContent>
          <mc:Choice Requires="wps">
            <w:drawing>
              <wp:anchor distT="0" distB="0" distL="114300" distR="114300" simplePos="0" relativeHeight="251724800" behindDoc="0" locked="0" layoutInCell="1" allowOverlap="1" wp14:anchorId="33C7051A" wp14:editId="751B79E1">
                <wp:simplePos x="0" y="0"/>
                <wp:positionH relativeFrom="margin">
                  <wp:posOffset>3713769</wp:posOffset>
                </wp:positionH>
                <wp:positionV relativeFrom="paragraph">
                  <wp:posOffset>-555163</wp:posOffset>
                </wp:positionV>
                <wp:extent cx="2641022" cy="1595004"/>
                <wp:effectExtent l="38100" t="19050" r="26035" b="43815"/>
                <wp:wrapNone/>
                <wp:docPr id="21" name="Explosion : 14 points 21"/>
                <wp:cNvGraphicFramePr/>
                <a:graphic xmlns:a="http://schemas.openxmlformats.org/drawingml/2006/main">
                  <a:graphicData uri="http://schemas.microsoft.com/office/word/2010/wordprocessingShape">
                    <wps:wsp>
                      <wps:cNvSpPr/>
                      <wps:spPr>
                        <a:xfrm>
                          <a:off x="0" y="0"/>
                          <a:ext cx="2641022" cy="1595004"/>
                        </a:xfrm>
                        <a:prstGeom prst="irregularSeal2">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C61034" w14:textId="77777777" w:rsidR="00467E9F" w:rsidRPr="00C738DB" w:rsidRDefault="00467E9F" w:rsidP="00C738DB">
                            <w:pPr>
                              <w:spacing w:after="0" w:line="240" w:lineRule="auto"/>
                              <w:jc w:val="center"/>
                              <w:rPr>
                                <w:sz w:val="36"/>
                              </w:rPr>
                            </w:pPr>
                            <w:r w:rsidRPr="00F70BEE">
                              <w:rPr>
                                <w:sz w:val="40"/>
                              </w:rPr>
                              <w:t>16</w:t>
                            </w:r>
                            <w:r w:rsidRPr="00C738DB">
                              <w:rPr>
                                <w:sz w:val="36"/>
                              </w:rPr>
                              <w:t xml:space="preserve"> </w:t>
                            </w:r>
                          </w:p>
                          <w:p w14:paraId="656875ED" w14:textId="77777777" w:rsidR="00467E9F" w:rsidRPr="00C738DB" w:rsidRDefault="00467E9F" w:rsidP="00C738DB">
                            <w:pPr>
                              <w:spacing w:after="0" w:line="240" w:lineRule="auto"/>
                              <w:jc w:val="center"/>
                              <w:rPr>
                                <w:sz w:val="18"/>
                              </w:rPr>
                            </w:pPr>
                            <w:r w:rsidRPr="00F70BEE">
                              <w:rPr>
                                <w:sz w:val="18"/>
                              </w:rPr>
                              <w:t>N</w:t>
                            </w:r>
                            <w:r w:rsidRPr="00C738DB">
                              <w:rPr>
                                <w:sz w:val="18"/>
                              </w:rPr>
                              <w:t>ouveaux</w:t>
                            </w:r>
                            <w:r w:rsidRPr="00F70BEE">
                              <w:rPr>
                                <w:sz w:val="18"/>
                              </w:rPr>
                              <w:t xml:space="preserve"> m</w:t>
                            </w:r>
                            <w:r w:rsidRPr="00C738DB">
                              <w:rPr>
                                <w:sz w:val="18"/>
                              </w:rPr>
                              <w:t>embres</w:t>
                            </w:r>
                          </w:p>
                          <w:p w14:paraId="7380F989" w14:textId="77777777" w:rsidR="00467E9F" w:rsidRDefault="00467E9F" w:rsidP="00C738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7051A"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 14 points 21" o:spid="_x0000_s1032" type="#_x0000_t72" style="position:absolute;margin-left:292.4pt;margin-top:-43.7pt;width:207.95pt;height:125.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" fillcolor="#44546a [3215]" strokecolor="#1f3763 [1604]" strokeweight="1pt">
                <v:textbox>
                  <w:txbxContent>
                    <w:p w14:paraId="4CC61034" w14:textId="77777777" w:rsidR="00467E9F" w:rsidRPr="00C738DB" w:rsidRDefault="00467E9F" w:rsidP="00C738DB">
                      <w:pPr>
                        <w:spacing w:after="0" w:line="240" w:lineRule="auto"/>
                        <w:jc w:val="center"/>
                        <w:rPr>
                          <w:sz w:val="36"/>
                        </w:rPr>
                      </w:pPr>
                      <w:r w:rsidRPr="00F70BEE">
                        <w:rPr>
                          <w:sz w:val="40"/>
                        </w:rPr>
                        <w:t>16</w:t>
                      </w:r>
                      <w:r w:rsidRPr="00C738DB">
                        <w:rPr>
                          <w:sz w:val="36"/>
                        </w:rPr>
                        <w:t xml:space="preserve"> </w:t>
                      </w:r>
                    </w:p>
                    <w:p w14:paraId="656875ED" w14:textId="77777777" w:rsidR="00467E9F" w:rsidRPr="00C738DB" w:rsidRDefault="00467E9F" w:rsidP="00C738DB">
                      <w:pPr>
                        <w:spacing w:after="0" w:line="240" w:lineRule="auto"/>
                        <w:jc w:val="center"/>
                        <w:rPr>
                          <w:sz w:val="18"/>
                        </w:rPr>
                      </w:pPr>
                      <w:r w:rsidRPr="00F70BEE">
                        <w:rPr>
                          <w:sz w:val="18"/>
                        </w:rPr>
                        <w:t>N</w:t>
                      </w:r>
                      <w:r w:rsidRPr="00C738DB">
                        <w:rPr>
                          <w:sz w:val="18"/>
                        </w:rPr>
                        <w:t>ouveaux</w:t>
                      </w:r>
                      <w:r w:rsidRPr="00F70BEE">
                        <w:rPr>
                          <w:sz w:val="18"/>
                        </w:rPr>
                        <w:t xml:space="preserve"> m</w:t>
                      </w:r>
                      <w:r w:rsidRPr="00C738DB">
                        <w:rPr>
                          <w:sz w:val="18"/>
                        </w:rPr>
                        <w:t>embres</w:t>
                      </w:r>
                    </w:p>
                    <w:p w14:paraId="7380F989" w14:textId="77777777" w:rsidR="00467E9F" w:rsidRDefault="00467E9F" w:rsidP="00C738DB">
                      <w:pPr>
                        <w:jc w:val="center"/>
                      </w:pPr>
                    </w:p>
                  </w:txbxContent>
                </v:textbox>
                <w10:wrap anchorx="margin"/>
              </v:shape>
            </w:pict>
          </mc:Fallback>
        </mc:AlternateContent>
      </w:r>
      <w:r w:rsidR="004C76A2" w:rsidRPr="00451DC4">
        <w:rPr>
          <w:color w:val="auto"/>
          <w:sz w:val="48"/>
        </w:rPr>
        <w:t>Nos membres</w:t>
      </w:r>
      <w:bookmarkEnd w:id="18"/>
    </w:p>
    <w:p w14:paraId="56DF70C1" w14:textId="77777777" w:rsidR="005B556A" w:rsidRPr="00D76BC8" w:rsidRDefault="00806640" w:rsidP="00806640">
      <w:pPr>
        <w:pStyle w:val="Titre2"/>
        <w:rPr>
          <w:color w:val="44546A" w:themeColor="text2"/>
        </w:rPr>
      </w:pPr>
      <w:bookmarkStart w:id="19" w:name="_Toc8922044"/>
      <w:bookmarkStart w:id="20" w:name="_Toc8923350"/>
      <w:r w:rsidRPr="00D76BC8">
        <w:rPr>
          <w:color w:val="44546A" w:themeColor="text2"/>
        </w:rPr>
        <w:t>Nombre total de membres : 225</w:t>
      </w:r>
      <w:bookmarkEnd w:id="19"/>
      <w:bookmarkEnd w:id="20"/>
    </w:p>
    <w:p w14:paraId="54F581F1" w14:textId="77777777" w:rsidR="00806640" w:rsidRPr="00D76BC8" w:rsidRDefault="00806640" w:rsidP="00806640">
      <w:pPr>
        <w:pStyle w:val="Titre2"/>
        <w:rPr>
          <w:color w:val="44546A" w:themeColor="text2"/>
        </w:rPr>
      </w:pPr>
      <w:bookmarkStart w:id="21" w:name="_Toc8922045"/>
      <w:bookmarkStart w:id="22" w:name="_Toc8923351"/>
      <w:r w:rsidRPr="00D76BC8">
        <w:rPr>
          <w:color w:val="44546A" w:themeColor="text2"/>
        </w:rPr>
        <w:t>Parents ou citoyens :</w:t>
      </w:r>
      <w:r w:rsidR="00B6635F" w:rsidRPr="00D76BC8">
        <w:rPr>
          <w:color w:val="44546A" w:themeColor="text2"/>
        </w:rPr>
        <w:t xml:space="preserve"> </w:t>
      </w:r>
      <w:r w:rsidRPr="00D76BC8">
        <w:rPr>
          <w:color w:val="44546A" w:themeColor="text2"/>
        </w:rPr>
        <w:t>39</w:t>
      </w:r>
      <w:bookmarkEnd w:id="21"/>
      <w:bookmarkEnd w:id="22"/>
    </w:p>
    <w:p w14:paraId="6986DA15" w14:textId="77777777" w:rsidR="00406C6E" w:rsidRDefault="00806640" w:rsidP="00806640">
      <w:pPr>
        <w:pStyle w:val="Titre2"/>
        <w:rPr>
          <w:color w:val="44546A" w:themeColor="text2"/>
        </w:rPr>
      </w:pPr>
      <w:bookmarkStart w:id="23" w:name="_Toc8922046"/>
      <w:bookmarkStart w:id="24" w:name="_Toc8923352"/>
      <w:r w:rsidRPr="00D76BC8">
        <w:rPr>
          <w:color w:val="44546A" w:themeColor="text2"/>
        </w:rPr>
        <w:t>Personnes ayant des limitations fonctionnelles (186)</w:t>
      </w:r>
      <w:bookmarkEnd w:id="23"/>
      <w:bookmarkEnd w:id="24"/>
    </w:p>
    <w:p w14:paraId="7569482B" w14:textId="77777777" w:rsidR="00F70BEE" w:rsidRPr="00F70BEE" w:rsidRDefault="00F70BEE" w:rsidP="00F70BEE">
      <w:r>
        <w:rPr>
          <w:noProof/>
        </w:rPr>
        <w:drawing>
          <wp:anchor distT="0" distB="0" distL="114300" distR="114300" simplePos="0" relativeHeight="251748352" behindDoc="1" locked="0" layoutInCell="1" allowOverlap="1" wp14:anchorId="3A1F98DC" wp14:editId="69380DF4">
            <wp:simplePos x="0" y="0"/>
            <wp:positionH relativeFrom="margin">
              <wp:posOffset>-41275</wp:posOffset>
            </wp:positionH>
            <wp:positionV relativeFrom="paragraph">
              <wp:posOffset>181610</wp:posOffset>
            </wp:positionV>
            <wp:extent cx="5638800" cy="3491230"/>
            <wp:effectExtent l="0" t="0" r="0" b="13970"/>
            <wp:wrapTight wrapText="bothSides">
              <wp:wrapPolygon edited="0">
                <wp:start x="0" y="0"/>
                <wp:lineTo x="0" y="21569"/>
                <wp:lineTo x="21527" y="21569"/>
                <wp:lineTo x="21527" y="0"/>
                <wp:lineTo x="0" y="0"/>
              </wp:wrapPolygon>
            </wp:wrapTight>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63029314" w14:textId="77777777" w:rsidR="00406C6E" w:rsidRDefault="00406C6E" w:rsidP="007C6F3C">
      <w:pPr>
        <w:pStyle w:val="Titre"/>
        <w:jc w:val="center"/>
      </w:pPr>
    </w:p>
    <w:p w14:paraId="74D15109" w14:textId="77777777" w:rsidR="00F70BEE" w:rsidRDefault="00F70BEE" w:rsidP="004401CF"/>
    <w:p w14:paraId="1D1EC041" w14:textId="77777777" w:rsidR="00F70BEE" w:rsidRDefault="00F70BEE" w:rsidP="004401CF"/>
    <w:p w14:paraId="3FC24C5D" w14:textId="77777777" w:rsidR="00F70BEE" w:rsidRDefault="00F70BEE" w:rsidP="004401CF"/>
    <w:p w14:paraId="1BF861F5" w14:textId="77777777" w:rsidR="00F70BEE" w:rsidRDefault="00F70BEE" w:rsidP="004401CF"/>
    <w:p w14:paraId="22D2A323" w14:textId="77777777" w:rsidR="00F70BEE" w:rsidRDefault="00F70BEE" w:rsidP="004401CF"/>
    <w:p w14:paraId="05C932DC" w14:textId="77777777" w:rsidR="00F70BEE" w:rsidRDefault="00F70BEE" w:rsidP="004401CF"/>
    <w:p w14:paraId="12B0DDCB" w14:textId="77777777" w:rsidR="00F70BEE" w:rsidRDefault="00F70BEE" w:rsidP="004401CF"/>
    <w:p w14:paraId="26396D3E" w14:textId="77777777" w:rsidR="00F70BEE" w:rsidRDefault="00F70BEE" w:rsidP="004401CF"/>
    <w:p w14:paraId="0420BBB8" w14:textId="77777777" w:rsidR="00F70BEE" w:rsidRDefault="00F70BEE" w:rsidP="004401CF"/>
    <w:p w14:paraId="76CE2D4D" w14:textId="77777777" w:rsidR="00F70BEE" w:rsidRDefault="00F70BEE" w:rsidP="004401CF"/>
    <w:p w14:paraId="5EACCA4C" w14:textId="77777777" w:rsidR="004401CF" w:rsidRDefault="00F70BEE" w:rsidP="004401CF">
      <w:r>
        <w:rPr>
          <w:noProof/>
        </w:rPr>
        <w:drawing>
          <wp:anchor distT="0" distB="0" distL="114300" distR="114300" simplePos="0" relativeHeight="251667456" behindDoc="1" locked="0" layoutInCell="1" allowOverlap="1" wp14:anchorId="267C4845" wp14:editId="08ED57DC">
            <wp:simplePos x="0" y="0"/>
            <wp:positionH relativeFrom="margin">
              <wp:posOffset>2923714</wp:posOffset>
            </wp:positionH>
            <wp:positionV relativeFrom="paragraph">
              <wp:posOffset>574733</wp:posOffset>
            </wp:positionV>
            <wp:extent cx="3193415" cy="2777490"/>
            <wp:effectExtent l="0" t="0" r="6985" b="3810"/>
            <wp:wrapTight wrapText="bothSides">
              <wp:wrapPolygon edited="0">
                <wp:start x="0" y="0"/>
                <wp:lineTo x="0" y="21481"/>
                <wp:lineTo x="21518" y="21481"/>
                <wp:lineTo x="21518" y="0"/>
                <wp:lineTo x="0" y="0"/>
              </wp:wrapPolygon>
            </wp:wrapTight>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4504FC4" wp14:editId="6810D88F">
            <wp:simplePos x="0" y="0"/>
            <wp:positionH relativeFrom="margin">
              <wp:posOffset>-124402</wp:posOffset>
            </wp:positionH>
            <wp:positionV relativeFrom="page">
              <wp:posOffset>6206548</wp:posOffset>
            </wp:positionV>
            <wp:extent cx="2887980" cy="2770505"/>
            <wp:effectExtent l="0" t="0" r="7620" b="10795"/>
            <wp:wrapTight wrapText="bothSides">
              <wp:wrapPolygon edited="0">
                <wp:start x="0" y="0"/>
                <wp:lineTo x="0" y="21536"/>
                <wp:lineTo x="21515" y="21536"/>
                <wp:lineTo x="21515" y="0"/>
                <wp:lineTo x="0" y="0"/>
              </wp:wrapPolygon>
            </wp:wrapTight>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25D9B208" w14:textId="77777777" w:rsidR="005B556A" w:rsidRPr="00451DC4" w:rsidRDefault="00991A32" w:rsidP="00451DC4">
      <w:pPr>
        <w:pStyle w:val="Titre1"/>
        <w:rPr>
          <w:color w:val="auto"/>
          <w:sz w:val="48"/>
          <w:szCs w:val="48"/>
        </w:rPr>
      </w:pPr>
      <w:bookmarkStart w:id="25" w:name="_Toc8923353"/>
      <w:r w:rsidRPr="00451DC4">
        <w:rPr>
          <w:noProof/>
          <w:color w:val="auto"/>
          <w:sz w:val="48"/>
          <w:szCs w:val="48"/>
        </w:rPr>
        <w:lastRenderedPageBreak/>
        <w:drawing>
          <wp:anchor distT="0" distB="0" distL="114300" distR="114300" simplePos="0" relativeHeight="251677696" behindDoc="1" locked="0" layoutInCell="1" allowOverlap="1" wp14:anchorId="6950D54A" wp14:editId="5D1374F0">
            <wp:simplePos x="0" y="0"/>
            <wp:positionH relativeFrom="margin">
              <wp:posOffset>-48895</wp:posOffset>
            </wp:positionH>
            <wp:positionV relativeFrom="paragraph">
              <wp:posOffset>490855</wp:posOffset>
            </wp:positionV>
            <wp:extent cx="6121400" cy="2630805"/>
            <wp:effectExtent l="0" t="0" r="0" b="0"/>
            <wp:wrapTight wrapText="bothSides">
              <wp:wrapPolygon edited="0">
                <wp:start x="269" y="0"/>
                <wp:lineTo x="0" y="313"/>
                <wp:lineTo x="0" y="21272"/>
                <wp:lineTo x="269" y="21428"/>
                <wp:lineTo x="21241" y="21428"/>
                <wp:lineTo x="21510" y="21272"/>
                <wp:lineTo x="21510" y="313"/>
                <wp:lineTo x="21241" y="0"/>
                <wp:lineTo x="269" y="0"/>
              </wp:wrapPolygon>
            </wp:wrapTight>
            <wp:docPr id="4" name="Image 4" descr="https://www.aphrso.org/nouveau/wp-content/uploads/2018/09/Aides-aux-communes-1024x682-e1537371559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phrso.org/nouveau/wp-content/uploads/2018/09/Aides-aux-communes-1024x682-e15373715592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1400" cy="26308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B556A" w:rsidRPr="00451DC4">
        <w:rPr>
          <w:color w:val="auto"/>
          <w:sz w:val="48"/>
          <w:szCs w:val="48"/>
        </w:rPr>
        <w:t>Nos services</w:t>
      </w:r>
      <w:bookmarkEnd w:id="25"/>
    </w:p>
    <w:p w14:paraId="2B8FB061" w14:textId="77777777" w:rsidR="00023E86" w:rsidRDefault="00023E86" w:rsidP="00A1438B">
      <w:pPr>
        <w:jc w:val="both"/>
      </w:pPr>
    </w:p>
    <w:p w14:paraId="426E3A0D" w14:textId="77777777" w:rsidR="005B556A" w:rsidRDefault="005B556A" w:rsidP="00A1438B">
      <w:pPr>
        <w:jc w:val="both"/>
      </w:pPr>
      <w:r>
        <w:t xml:space="preserve">Pour exercer notre rôle d’acteur de changement et dans une perspective de transformation sociale, </w:t>
      </w:r>
      <w:r w:rsidRPr="006D665B">
        <w:rPr>
          <w:b/>
          <w:color w:val="A6A6A6" w:themeColor="background1" w:themeShade="A6"/>
          <w:sz w:val="28"/>
        </w:rPr>
        <w:t>l’APHRSO</w:t>
      </w:r>
      <w:r w:rsidRPr="00397C46">
        <w:rPr>
          <w:color w:val="A6A6A6" w:themeColor="background1" w:themeShade="A6"/>
          <w:sz w:val="24"/>
        </w:rPr>
        <w:t xml:space="preserve"> </w:t>
      </w:r>
      <w:r w:rsidRPr="00D76BC8">
        <w:t xml:space="preserve">intervient à la fois </w:t>
      </w:r>
      <w:r w:rsidRPr="006D665B">
        <w:rPr>
          <w:b/>
          <w:color w:val="A6A6A6" w:themeColor="background1" w:themeShade="A6"/>
          <w:sz w:val="28"/>
        </w:rPr>
        <w:t>auprès des individus et sur l’environnement</w:t>
      </w:r>
      <w:r w:rsidRPr="00D76BC8">
        <w:rPr>
          <w:color w:val="A6A6A6" w:themeColor="background1" w:themeShade="A6"/>
          <w:sz w:val="28"/>
        </w:rPr>
        <w:t xml:space="preserve"> </w:t>
      </w:r>
      <w:r w:rsidRPr="00397C46">
        <w:t>qui les entoure</w:t>
      </w:r>
      <w:r>
        <w:t xml:space="preserve">, en privilégiant une </w:t>
      </w:r>
      <w:r w:rsidRPr="006D665B">
        <w:rPr>
          <w:b/>
          <w:color w:val="A6A6A6" w:themeColor="background1" w:themeShade="A6"/>
          <w:sz w:val="28"/>
        </w:rPr>
        <w:t>approche globale</w:t>
      </w:r>
      <w:r w:rsidRPr="00D76BC8">
        <w:rPr>
          <w:color w:val="A6A6A6" w:themeColor="background1" w:themeShade="A6"/>
          <w:sz w:val="28"/>
        </w:rPr>
        <w:t xml:space="preserve"> </w:t>
      </w:r>
      <w:r>
        <w:t>des problématiques.</w:t>
      </w:r>
    </w:p>
    <w:p w14:paraId="19B5E323" w14:textId="77777777" w:rsidR="00144FE2" w:rsidRDefault="00144FE2" w:rsidP="00A1438B">
      <w:pPr>
        <w:jc w:val="both"/>
      </w:pPr>
    </w:p>
    <w:p w14:paraId="71D76418" w14:textId="77777777" w:rsidR="00397C46" w:rsidRDefault="005B556A" w:rsidP="005B556A">
      <w:pPr>
        <w:jc w:val="both"/>
      </w:pPr>
      <w:r>
        <w:t xml:space="preserve">C’est pourquoi notre offre de services s’adresse tant aux personnes ayant des limitations fonctionnelles qu’aux partenaires de la communauté. </w:t>
      </w:r>
      <w:r w:rsidRPr="006D665B">
        <w:rPr>
          <w:b/>
          <w:color w:val="A6A6A6" w:themeColor="background1" w:themeShade="A6"/>
          <w:sz w:val="28"/>
        </w:rPr>
        <w:t>Nos services</w:t>
      </w:r>
      <w:r w:rsidRPr="00397C46">
        <w:rPr>
          <w:color w:val="A6A6A6" w:themeColor="background1" w:themeShade="A6"/>
          <w:sz w:val="28"/>
        </w:rPr>
        <w:t xml:space="preserve"> </w:t>
      </w:r>
      <w:r>
        <w:t xml:space="preserve">s’inscrivent ainsi en </w:t>
      </w:r>
      <w:r w:rsidRPr="006D665B">
        <w:rPr>
          <w:b/>
          <w:color w:val="A6A6A6" w:themeColor="background1" w:themeShade="A6"/>
          <w:sz w:val="28"/>
        </w:rPr>
        <w:t>partenariat</w:t>
      </w:r>
      <w:r>
        <w:t xml:space="preserve"> et </w:t>
      </w:r>
      <w:bookmarkStart w:id="26" w:name="_Hlk7700088"/>
      <w:r>
        <w:t xml:space="preserve">en </w:t>
      </w:r>
      <w:bookmarkEnd w:id="26"/>
      <w:r w:rsidRPr="006D665B">
        <w:rPr>
          <w:b/>
          <w:color w:val="A6A6A6" w:themeColor="background1" w:themeShade="A6"/>
          <w:sz w:val="28"/>
        </w:rPr>
        <w:t>complémentarité</w:t>
      </w:r>
      <w:r w:rsidRPr="00397C46">
        <w:rPr>
          <w:color w:val="A6A6A6" w:themeColor="background1" w:themeShade="A6"/>
          <w:sz w:val="28"/>
        </w:rPr>
        <w:t xml:space="preserve"> </w:t>
      </w:r>
      <w:r>
        <w:t>avec les autres services offerts dans la collectivité.</w:t>
      </w:r>
      <w:r w:rsidR="00397C46">
        <w:t xml:space="preserve"> </w:t>
      </w:r>
    </w:p>
    <w:p w14:paraId="6F27D744" w14:textId="77777777" w:rsidR="009E0A47" w:rsidRDefault="009E0A47" w:rsidP="005B556A">
      <w:pPr>
        <w:jc w:val="both"/>
      </w:pPr>
    </w:p>
    <w:p w14:paraId="667A30EE" w14:textId="77777777" w:rsidR="005B556A" w:rsidRDefault="00397C46" w:rsidP="005B556A">
      <w:pPr>
        <w:jc w:val="both"/>
      </w:pPr>
      <w:r>
        <w:t xml:space="preserve">De plus, notons que </w:t>
      </w:r>
      <w:r w:rsidRPr="006D665B">
        <w:rPr>
          <w:b/>
          <w:color w:val="A6A6A6" w:themeColor="background1" w:themeShade="A6"/>
          <w:sz w:val="28"/>
        </w:rPr>
        <w:t>nos volets d’intervention sont interreliés</w:t>
      </w:r>
      <w:r>
        <w:t xml:space="preserve"> puisque nous considérons que la qualité de nos interventions au niveau collectif est le reflet des enjeux et des réalités vécu</w:t>
      </w:r>
      <w:r w:rsidR="000B1376">
        <w:t>e</w:t>
      </w:r>
      <w:r>
        <w:t>s par les personnes qui font appel à nous au niveau individuel.</w:t>
      </w:r>
    </w:p>
    <w:p w14:paraId="78B40395" w14:textId="77777777" w:rsidR="00A1306A" w:rsidRDefault="00A1306A" w:rsidP="00A1306A"/>
    <w:p w14:paraId="2CFA6543" w14:textId="77777777" w:rsidR="00023E86" w:rsidRDefault="00023E86" w:rsidP="00A1306A"/>
    <w:p w14:paraId="1D0B982E" w14:textId="77777777" w:rsidR="00023E86" w:rsidRDefault="00023E86" w:rsidP="00A1306A"/>
    <w:p w14:paraId="60D9D235" w14:textId="77777777" w:rsidR="00023E86" w:rsidRDefault="00023E86" w:rsidP="00023E86">
      <w:pPr>
        <w:spacing w:line="240" w:lineRule="auto"/>
        <w:jc w:val="both"/>
        <w:rPr>
          <w:rStyle w:val="Accentuationlgre"/>
        </w:rPr>
      </w:pPr>
    </w:p>
    <w:p w14:paraId="1F622F9F" w14:textId="77777777" w:rsidR="00023E86" w:rsidRDefault="00023E86" w:rsidP="00023E86">
      <w:pPr>
        <w:pStyle w:val="Citationintense"/>
        <w:spacing w:before="0" w:after="0" w:line="240" w:lineRule="auto"/>
        <w:rPr>
          <w:rStyle w:val="Accentuationintense"/>
          <w:color w:val="auto"/>
        </w:rPr>
      </w:pPr>
      <w:r w:rsidRPr="00EF6BEE">
        <w:rPr>
          <w:rStyle w:val="Accentuationintense"/>
          <w:color w:val="auto"/>
        </w:rPr>
        <w:t>L’adhésion à notre organisme ainsi que nos services sont gratuits,</w:t>
      </w:r>
      <w:r>
        <w:rPr>
          <w:rStyle w:val="Accentuationintense"/>
          <w:color w:val="auto"/>
        </w:rPr>
        <w:t xml:space="preserve"> </w:t>
      </w:r>
      <w:r w:rsidRPr="00EF6BEE">
        <w:rPr>
          <w:rStyle w:val="Accentuationintense"/>
          <w:color w:val="auto"/>
        </w:rPr>
        <w:t>afin d’en assurer l’accès à tous!</w:t>
      </w:r>
      <w:r>
        <w:rPr>
          <w:rStyle w:val="Accentuationintense"/>
          <w:color w:val="auto"/>
        </w:rPr>
        <w:t xml:space="preserve"> </w:t>
      </w:r>
    </w:p>
    <w:p w14:paraId="14C99D9D" w14:textId="77777777" w:rsidR="00023E86" w:rsidRDefault="00023E86" w:rsidP="00A1306A"/>
    <w:p w14:paraId="15B04204" w14:textId="77777777" w:rsidR="00F97868" w:rsidRPr="00451DC4" w:rsidRDefault="00F97868" w:rsidP="00451DC4">
      <w:pPr>
        <w:pStyle w:val="Titre1"/>
        <w:spacing w:before="0" w:line="240" w:lineRule="auto"/>
        <w:rPr>
          <w:color w:val="auto"/>
          <w:sz w:val="48"/>
          <w:szCs w:val="48"/>
        </w:rPr>
      </w:pPr>
      <w:bookmarkStart w:id="27" w:name="_Toc8923354"/>
      <w:bookmarkStart w:id="28" w:name="_Hlk8220376"/>
      <w:r w:rsidRPr="00451DC4">
        <w:rPr>
          <w:color w:val="auto"/>
          <w:sz w:val="48"/>
          <w:szCs w:val="48"/>
        </w:rPr>
        <w:lastRenderedPageBreak/>
        <w:t>Volet :</w:t>
      </w:r>
      <w:bookmarkEnd w:id="27"/>
    </w:p>
    <w:p w14:paraId="25E14CDA" w14:textId="77777777" w:rsidR="00A67E41" w:rsidRPr="00077E15" w:rsidRDefault="00771F8A" w:rsidP="00451DC4">
      <w:pPr>
        <w:pStyle w:val="Titre1"/>
        <w:spacing w:before="0" w:line="240" w:lineRule="auto"/>
        <w:rPr>
          <w:b/>
          <w:color w:val="auto"/>
          <w:sz w:val="48"/>
          <w:szCs w:val="48"/>
        </w:rPr>
      </w:pPr>
      <w:bookmarkStart w:id="29" w:name="_Toc8923355"/>
      <w:r w:rsidRPr="00077E15">
        <w:rPr>
          <w:b/>
          <w:color w:val="auto"/>
          <w:sz w:val="48"/>
          <w:szCs w:val="48"/>
        </w:rPr>
        <w:t>S</w:t>
      </w:r>
      <w:r w:rsidR="00A67E41" w:rsidRPr="00077E15">
        <w:rPr>
          <w:b/>
          <w:color w:val="auto"/>
          <w:sz w:val="48"/>
          <w:szCs w:val="48"/>
        </w:rPr>
        <w:t>outien /vie associative /implication citoyenne</w:t>
      </w:r>
      <w:bookmarkEnd w:id="29"/>
    </w:p>
    <w:bookmarkEnd w:id="28"/>
    <w:p w14:paraId="4F4DFFEA" w14:textId="77777777" w:rsidR="009C2C31" w:rsidRPr="00A1306A" w:rsidRDefault="009C2C31" w:rsidP="00C122AB">
      <w:pPr>
        <w:spacing w:before="240" w:line="240" w:lineRule="auto"/>
        <w:jc w:val="both"/>
        <w:rPr>
          <w:rStyle w:val="Accentuationlgre"/>
        </w:rPr>
      </w:pPr>
      <w:r w:rsidRPr="00A1306A">
        <w:rPr>
          <w:rStyle w:val="Accentuationlgre"/>
        </w:rPr>
        <w:t xml:space="preserve">Pour l’APHRSO, ce volet d’intervention est d’une grande importance puisqu’il permet aux membres, à leurs proches ou à toute personne se référant à notre organisme d’être entendus, soutenus, informés, outillés et accompagnés par une approche personnalisée et selon leurs besoins. </w:t>
      </w:r>
    </w:p>
    <w:p w14:paraId="7E5FA11A" w14:textId="77777777" w:rsidR="009C2C31" w:rsidRPr="009C2C31" w:rsidRDefault="009C2C31" w:rsidP="009C2C31">
      <w:pPr>
        <w:spacing w:line="240" w:lineRule="auto"/>
        <w:jc w:val="both"/>
        <w:rPr>
          <w:color w:val="A6A6A6" w:themeColor="background1" w:themeShade="A6"/>
          <w:sz w:val="20"/>
        </w:rPr>
      </w:pPr>
      <w:r w:rsidRPr="00A1306A">
        <w:rPr>
          <w:rStyle w:val="Accentuationlgre"/>
        </w:rPr>
        <w:t xml:space="preserve">Pour l’APHRSO, cet aspect de notre travail est </w:t>
      </w:r>
      <w:r>
        <w:rPr>
          <w:rStyle w:val="Accentuationlgre"/>
        </w:rPr>
        <w:t>un</w:t>
      </w:r>
      <w:r w:rsidRPr="00A1306A">
        <w:rPr>
          <w:rStyle w:val="Accentuationlgre"/>
        </w:rPr>
        <w:t xml:space="preserve"> reflet tangible de la crédibilité de l’organisme, du lien de confiance, du sentiment d’appartenance et de la relation privilégiée que peut entretenir un organisme avec ses membres</w:t>
      </w:r>
      <w:r>
        <w:rPr>
          <w:rStyle w:val="Accentuationlgre"/>
        </w:rPr>
        <w:t xml:space="preserve"> et sa communauté</w:t>
      </w:r>
      <w:r w:rsidRPr="00A1306A">
        <w:rPr>
          <w:rStyle w:val="Accentuationlgre"/>
        </w:rPr>
        <w:t>.</w:t>
      </w:r>
      <w:r>
        <w:rPr>
          <w:rStyle w:val="Accentuationlgre"/>
        </w:rPr>
        <w:tab/>
      </w:r>
      <w:r>
        <w:rPr>
          <w:rStyle w:val="Accentuationlgre"/>
        </w:rPr>
        <w:tab/>
      </w:r>
      <w:r>
        <w:rPr>
          <w:rStyle w:val="Accentuationlgre"/>
        </w:rPr>
        <w:tab/>
      </w:r>
      <w:r>
        <w:rPr>
          <w:rStyle w:val="Accentuationlgre"/>
        </w:rPr>
        <w:tab/>
      </w:r>
      <w:r>
        <w:rPr>
          <w:rStyle w:val="Accentuationlgre"/>
        </w:rPr>
        <w:tab/>
      </w:r>
    </w:p>
    <w:p w14:paraId="35B44E45" w14:textId="77777777" w:rsidR="009C2C31" w:rsidRPr="009C2C31" w:rsidRDefault="009C2C31" w:rsidP="009C2C31"/>
    <w:p w14:paraId="612B6F3A" w14:textId="77777777" w:rsidR="005B556A" w:rsidRPr="00F10D17" w:rsidRDefault="00A67E41" w:rsidP="00991A32">
      <w:pPr>
        <w:pStyle w:val="Titre1"/>
        <w:rPr>
          <w:color w:val="44546A" w:themeColor="text2"/>
        </w:rPr>
      </w:pPr>
      <w:bookmarkStart w:id="30" w:name="_Toc8923356"/>
      <w:r w:rsidRPr="00F10D17">
        <w:rPr>
          <w:color w:val="44546A" w:themeColor="text2"/>
        </w:rPr>
        <w:t>I</w:t>
      </w:r>
      <w:r w:rsidR="007C2589" w:rsidRPr="00F10D17">
        <w:rPr>
          <w:color w:val="44546A" w:themeColor="text2"/>
        </w:rPr>
        <w:t>ntervention individuelle</w:t>
      </w:r>
      <w:bookmarkEnd w:id="30"/>
    </w:p>
    <w:p w14:paraId="5A56ECD2" w14:textId="77777777" w:rsidR="007C2589" w:rsidRPr="007C2589" w:rsidRDefault="00C122AB" w:rsidP="00C122AB">
      <w:pPr>
        <w:spacing w:before="240" w:after="0" w:line="240" w:lineRule="auto"/>
        <w:jc w:val="both"/>
        <w:rPr>
          <w:rFonts w:cstheme="minorHAnsi"/>
        </w:rPr>
      </w:pPr>
      <w:r w:rsidRPr="00C540A6">
        <w:rPr>
          <w:rFonts w:eastAsia="Times New Roman" w:cstheme="minorHAnsi"/>
          <w:noProof/>
          <w:lang w:eastAsia="fr-CA"/>
        </w:rPr>
        <w:drawing>
          <wp:anchor distT="0" distB="0" distL="114300" distR="114300" simplePos="0" relativeHeight="251712512" behindDoc="1" locked="0" layoutInCell="1" allowOverlap="1" wp14:anchorId="4E79FB18" wp14:editId="38A2B4BD">
            <wp:simplePos x="0" y="0"/>
            <wp:positionH relativeFrom="margin">
              <wp:align>right</wp:align>
            </wp:positionH>
            <wp:positionV relativeFrom="paragraph">
              <wp:posOffset>489585</wp:posOffset>
            </wp:positionV>
            <wp:extent cx="1098550" cy="942975"/>
            <wp:effectExtent l="0" t="0" r="6350" b="9525"/>
            <wp:wrapTight wrapText="bothSides">
              <wp:wrapPolygon edited="0">
                <wp:start x="7491" y="0"/>
                <wp:lineTo x="4120" y="2182"/>
                <wp:lineTo x="375" y="6109"/>
                <wp:lineTo x="0" y="9600"/>
                <wp:lineTo x="0" y="11345"/>
                <wp:lineTo x="375" y="16145"/>
                <wp:lineTo x="6742" y="21382"/>
                <wp:lineTo x="8990" y="21382"/>
                <wp:lineTo x="12361" y="21382"/>
                <wp:lineTo x="14608" y="21382"/>
                <wp:lineTo x="20976" y="16145"/>
                <wp:lineTo x="21350" y="12218"/>
                <wp:lineTo x="21350" y="8727"/>
                <wp:lineTo x="20976" y="6109"/>
                <wp:lineTo x="16855" y="1745"/>
                <wp:lineTo x="13859" y="0"/>
                <wp:lineTo x="7491" y="0"/>
              </wp:wrapPolygon>
            </wp:wrapTight>
            <wp:docPr id="682" name="Image 682" descr="C:\Users\pc\Pictures\Bibliothèque multimédia Microsoft\p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Bibliothèque multimédia Microsoft\pont.jpg"/>
                    <pic:cNvPicPr>
                      <a:picLocks noChangeAspect="1" noChangeArrowheads="1"/>
                    </pic:cNvPicPr>
                  </pic:nvPicPr>
                  <pic:blipFill>
                    <a:blip r:embed="rId2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98550" cy="9429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C2589" w:rsidRPr="007C2589">
        <w:rPr>
          <w:rFonts w:cstheme="minorHAnsi"/>
        </w:rPr>
        <w:t>Ce volet</w:t>
      </w:r>
      <w:r w:rsidR="007C2589">
        <w:rPr>
          <w:rFonts w:cstheme="minorHAnsi"/>
        </w:rPr>
        <w:t xml:space="preserve"> s’adresse </w:t>
      </w:r>
      <w:r w:rsidR="004C76A2">
        <w:rPr>
          <w:rFonts w:cstheme="minorHAnsi"/>
        </w:rPr>
        <w:t xml:space="preserve">particulièrement </w:t>
      </w:r>
      <w:r w:rsidR="007C2589">
        <w:rPr>
          <w:rFonts w:cstheme="minorHAnsi"/>
        </w:rPr>
        <w:t>aux personnes ayant des limitations fonctionnelles</w:t>
      </w:r>
      <w:r w:rsidR="004C76A2">
        <w:rPr>
          <w:rFonts w:cstheme="minorHAnsi"/>
        </w:rPr>
        <w:t xml:space="preserve"> et à </w:t>
      </w:r>
      <w:r w:rsidR="007C2589">
        <w:rPr>
          <w:rFonts w:cstheme="minorHAnsi"/>
        </w:rPr>
        <w:t xml:space="preserve">leurs proches </w:t>
      </w:r>
      <w:r w:rsidR="004C76A2">
        <w:rPr>
          <w:rFonts w:cstheme="minorHAnsi"/>
        </w:rPr>
        <w:t>et c</w:t>
      </w:r>
      <w:r w:rsidR="007C2589">
        <w:rPr>
          <w:rFonts w:cstheme="minorHAnsi"/>
        </w:rPr>
        <w:t xml:space="preserve">omprend </w:t>
      </w:r>
      <w:r w:rsidR="007C2589" w:rsidRPr="007C2589">
        <w:rPr>
          <w:rFonts w:cstheme="minorHAnsi"/>
        </w:rPr>
        <w:t>les services </w:t>
      </w:r>
      <w:r w:rsidR="0035025E">
        <w:rPr>
          <w:rFonts w:cstheme="minorHAnsi"/>
        </w:rPr>
        <w:t>suivants</w:t>
      </w:r>
      <w:r w:rsidR="007C2589" w:rsidRPr="007C2589">
        <w:rPr>
          <w:rFonts w:cstheme="minorHAnsi"/>
        </w:rPr>
        <w:t>:</w:t>
      </w:r>
    </w:p>
    <w:p w14:paraId="53C80B94" w14:textId="77777777" w:rsidR="007C2589" w:rsidRPr="007C2589" w:rsidRDefault="007C2589" w:rsidP="00916D33">
      <w:pPr>
        <w:pStyle w:val="Paragraphedeliste"/>
        <w:numPr>
          <w:ilvl w:val="0"/>
          <w:numId w:val="34"/>
        </w:numPr>
        <w:spacing w:after="0" w:line="240" w:lineRule="auto"/>
        <w:rPr>
          <w:rFonts w:eastAsia="Times New Roman" w:cstheme="minorHAnsi"/>
          <w:lang w:eastAsia="fr-CA"/>
        </w:rPr>
      </w:pPr>
      <w:r w:rsidRPr="007C2589">
        <w:rPr>
          <w:rFonts w:eastAsia="Times New Roman" w:cstheme="minorHAnsi"/>
          <w:lang w:eastAsia="fr-CA"/>
        </w:rPr>
        <w:t>Accueil, écoute</w:t>
      </w:r>
    </w:p>
    <w:p w14:paraId="3C711E0F" w14:textId="77777777" w:rsidR="007C2589" w:rsidRPr="007C2589" w:rsidRDefault="007C2589" w:rsidP="00916D33">
      <w:pPr>
        <w:pStyle w:val="Paragraphedeliste"/>
        <w:numPr>
          <w:ilvl w:val="0"/>
          <w:numId w:val="34"/>
        </w:numPr>
        <w:spacing w:after="0" w:line="240" w:lineRule="auto"/>
        <w:rPr>
          <w:rFonts w:eastAsia="Times New Roman" w:cstheme="minorHAnsi"/>
          <w:lang w:eastAsia="fr-CA"/>
        </w:rPr>
      </w:pPr>
      <w:r w:rsidRPr="007C2589">
        <w:rPr>
          <w:rFonts w:eastAsia="Times New Roman" w:cstheme="minorHAnsi"/>
          <w:lang w:eastAsia="fr-CA"/>
        </w:rPr>
        <w:t>Renseignements et documentations</w:t>
      </w:r>
      <w:r w:rsidR="00C540A6" w:rsidRPr="00C54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A9AF180" w14:textId="77777777" w:rsidR="007C2589" w:rsidRPr="007C2589" w:rsidRDefault="007C2589" w:rsidP="00916D33">
      <w:pPr>
        <w:pStyle w:val="Paragraphedeliste"/>
        <w:numPr>
          <w:ilvl w:val="0"/>
          <w:numId w:val="34"/>
        </w:numPr>
        <w:spacing w:after="0" w:line="240" w:lineRule="auto"/>
        <w:rPr>
          <w:rFonts w:eastAsia="Times New Roman" w:cstheme="minorHAnsi"/>
          <w:lang w:eastAsia="fr-CA"/>
        </w:rPr>
      </w:pPr>
      <w:r w:rsidRPr="007C2589">
        <w:rPr>
          <w:rFonts w:eastAsia="Times New Roman" w:cstheme="minorHAnsi"/>
          <w:lang w:eastAsia="fr-CA"/>
        </w:rPr>
        <w:t>Références vers les ressources et programmes existants</w:t>
      </w:r>
    </w:p>
    <w:p w14:paraId="052FA35B" w14:textId="77777777" w:rsidR="007C2589" w:rsidRPr="007C2589" w:rsidRDefault="007C2589" w:rsidP="00916D33">
      <w:pPr>
        <w:pStyle w:val="Paragraphedeliste"/>
        <w:numPr>
          <w:ilvl w:val="0"/>
          <w:numId w:val="34"/>
        </w:numPr>
        <w:spacing w:after="0" w:line="240" w:lineRule="auto"/>
        <w:rPr>
          <w:rFonts w:eastAsia="Times New Roman" w:cstheme="minorHAnsi"/>
          <w:lang w:eastAsia="fr-CA"/>
        </w:rPr>
      </w:pPr>
      <w:r w:rsidRPr="007C2589">
        <w:rPr>
          <w:rFonts w:eastAsia="Times New Roman" w:cstheme="minorHAnsi"/>
          <w:lang w:eastAsia="fr-CA"/>
        </w:rPr>
        <w:t>Conseils, suivis</w:t>
      </w:r>
    </w:p>
    <w:p w14:paraId="0F9A8419" w14:textId="77777777" w:rsidR="007C2589" w:rsidRPr="007C2589" w:rsidRDefault="007C2589" w:rsidP="00916D33">
      <w:pPr>
        <w:pStyle w:val="Paragraphedeliste"/>
        <w:numPr>
          <w:ilvl w:val="0"/>
          <w:numId w:val="34"/>
        </w:numPr>
        <w:spacing w:after="0" w:line="240" w:lineRule="auto"/>
        <w:rPr>
          <w:rFonts w:eastAsia="Times New Roman" w:cstheme="minorHAnsi"/>
          <w:lang w:eastAsia="fr-CA"/>
        </w:rPr>
      </w:pPr>
      <w:r w:rsidRPr="007C2589">
        <w:rPr>
          <w:rFonts w:eastAsia="Times New Roman" w:cstheme="minorHAnsi"/>
          <w:lang w:eastAsia="fr-CA"/>
        </w:rPr>
        <w:t>Soutien et accompagnement individuel</w:t>
      </w:r>
    </w:p>
    <w:p w14:paraId="35CA62BD" w14:textId="77777777" w:rsidR="007C2589" w:rsidRPr="007C2589" w:rsidRDefault="007C2589" w:rsidP="007C2589">
      <w:pPr>
        <w:spacing w:after="0" w:line="240" w:lineRule="auto"/>
        <w:rPr>
          <w:rFonts w:cstheme="minorHAnsi"/>
        </w:rPr>
      </w:pPr>
    </w:p>
    <w:p w14:paraId="303AB438" w14:textId="77777777" w:rsidR="00023E86" w:rsidRDefault="00023E86" w:rsidP="005B556A">
      <w:pPr>
        <w:rPr>
          <w:b/>
          <w:color w:val="92D050"/>
        </w:rPr>
      </w:pPr>
      <w:bookmarkStart w:id="31" w:name="_Hlk7705818"/>
    </w:p>
    <w:p w14:paraId="57208DBA" w14:textId="77777777" w:rsidR="007C2589" w:rsidRPr="00F10D17" w:rsidRDefault="00144FE2" w:rsidP="005B556A">
      <w:pPr>
        <w:rPr>
          <w:b/>
          <w:color w:val="44546A" w:themeColor="text2"/>
        </w:rPr>
      </w:pPr>
      <w:r w:rsidRPr="00F10D17">
        <w:rPr>
          <w:b/>
          <w:color w:val="44546A" w:themeColor="text2"/>
        </w:rPr>
        <w:t>Pour 2018-2019, ce service se traduit comme suit :</w:t>
      </w:r>
    </w:p>
    <w:bookmarkEnd w:id="31"/>
    <w:p w14:paraId="16E9FA0E" w14:textId="77777777" w:rsidR="00023E86" w:rsidRDefault="00C122AB" w:rsidP="00A465DC">
      <w:pPr>
        <w:jc w:val="both"/>
        <w:rPr>
          <w:color w:val="4472C4" w:themeColor="accent1"/>
          <w:sz w:val="40"/>
        </w:rPr>
      </w:pPr>
      <w:r>
        <w:rPr>
          <w:b/>
          <w:noProof/>
        </w:rPr>
        <mc:AlternateContent>
          <mc:Choice Requires="wps">
            <w:drawing>
              <wp:anchor distT="0" distB="0" distL="114300" distR="114300" simplePos="0" relativeHeight="251713536" behindDoc="1" locked="0" layoutInCell="1" allowOverlap="1" wp14:anchorId="54FC9B83" wp14:editId="79E6DD28">
                <wp:simplePos x="0" y="0"/>
                <wp:positionH relativeFrom="column">
                  <wp:posOffset>-191770</wp:posOffset>
                </wp:positionH>
                <wp:positionV relativeFrom="paragraph">
                  <wp:posOffset>31750</wp:posOffset>
                </wp:positionV>
                <wp:extent cx="2895600" cy="1701800"/>
                <wp:effectExtent l="0" t="0" r="19050" b="12700"/>
                <wp:wrapTight wrapText="bothSides">
                  <wp:wrapPolygon edited="0">
                    <wp:start x="8526" y="0"/>
                    <wp:lineTo x="6821" y="242"/>
                    <wp:lineTo x="2132" y="3143"/>
                    <wp:lineTo x="1279" y="5319"/>
                    <wp:lineTo x="142" y="7496"/>
                    <wp:lineTo x="0" y="8946"/>
                    <wp:lineTo x="0" y="12815"/>
                    <wp:lineTo x="711" y="15475"/>
                    <wp:lineTo x="711" y="15958"/>
                    <wp:lineTo x="3695" y="19827"/>
                    <wp:lineTo x="7389" y="21519"/>
                    <wp:lineTo x="8242" y="21519"/>
                    <wp:lineTo x="13358" y="21519"/>
                    <wp:lineTo x="14211" y="21519"/>
                    <wp:lineTo x="17905" y="19827"/>
                    <wp:lineTo x="20889" y="15716"/>
                    <wp:lineTo x="20889" y="15475"/>
                    <wp:lineTo x="21600" y="13057"/>
                    <wp:lineTo x="21600" y="7496"/>
                    <wp:lineTo x="20605" y="5803"/>
                    <wp:lineTo x="19611" y="3143"/>
                    <wp:lineTo x="14779" y="242"/>
                    <wp:lineTo x="13074" y="0"/>
                    <wp:lineTo x="8526" y="0"/>
                  </wp:wrapPolygon>
                </wp:wrapTight>
                <wp:docPr id="684" name="Ellipse 684"/>
                <wp:cNvGraphicFramePr/>
                <a:graphic xmlns:a="http://schemas.openxmlformats.org/drawingml/2006/main">
                  <a:graphicData uri="http://schemas.microsoft.com/office/word/2010/wordprocessingShape">
                    <wps:wsp>
                      <wps:cNvSpPr/>
                      <wps:spPr>
                        <a:xfrm>
                          <a:off x="0" y="0"/>
                          <a:ext cx="2895600" cy="1701800"/>
                        </a:xfrm>
                        <a:prstGeom prst="ellips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4F9E93" w14:textId="77777777" w:rsidR="00467E9F" w:rsidRPr="00C540A6" w:rsidRDefault="00467E9F" w:rsidP="00C540A6">
                            <w:pPr>
                              <w:jc w:val="center"/>
                              <w:rPr>
                                <w:sz w:val="56"/>
                              </w:rPr>
                            </w:pPr>
                            <w:r w:rsidRPr="00C540A6">
                              <w:rPr>
                                <w:sz w:val="56"/>
                              </w:rPr>
                              <w:t>1000 appels</w:t>
                            </w:r>
                            <w:r w:rsidRPr="00C540A6">
                              <w:t xml:space="preserve"> </w:t>
                            </w:r>
                            <w:r>
                              <w:t>reçus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C9B83" id="Ellipse 684" o:spid="_x0000_s1033" style="position:absolute;left:0;text-align:left;margin-left:-15.1pt;margin-top:2.5pt;width:228pt;height:13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" fillcolor="#44546a [3215]" strokecolor="#1f3763 [1604]" strokeweight="1pt">
                <v:stroke joinstyle="miter"/>
                <v:textbox>
                  <w:txbxContent>
                    <w:p w14:paraId="1B4F9E93" w14:textId="77777777" w:rsidR="00467E9F" w:rsidRPr="00C540A6" w:rsidRDefault="00467E9F" w:rsidP="00C540A6">
                      <w:pPr>
                        <w:jc w:val="center"/>
                        <w:rPr>
                          <w:sz w:val="56"/>
                        </w:rPr>
                      </w:pPr>
                      <w:r w:rsidRPr="00C540A6">
                        <w:rPr>
                          <w:sz w:val="56"/>
                        </w:rPr>
                        <w:t>1000 appels</w:t>
                      </w:r>
                      <w:r w:rsidRPr="00C540A6">
                        <w:t xml:space="preserve"> </w:t>
                      </w:r>
                      <w:r>
                        <w:t>reçus</w:t>
                      </w:r>
                    </w:p>
                  </w:txbxContent>
                </v:textbox>
                <w10:wrap type="tight"/>
              </v:oval>
            </w:pict>
          </mc:Fallback>
        </mc:AlternateContent>
      </w:r>
    </w:p>
    <w:p w14:paraId="292AAAA0" w14:textId="77777777" w:rsidR="00A1306A" w:rsidRDefault="00C540A6" w:rsidP="00A465DC">
      <w:pPr>
        <w:jc w:val="both"/>
      </w:pPr>
      <w:r>
        <w:t>Pour</w:t>
      </w:r>
      <w:r w:rsidR="005E0B0D">
        <w:t xml:space="preserve"> de l’écoute, des renseignements, des références ou des besoins en accompagnement</w:t>
      </w:r>
    </w:p>
    <w:p w14:paraId="64E09729" w14:textId="77777777" w:rsidR="00C540A6" w:rsidRDefault="00C540A6" w:rsidP="005E0B0D">
      <w:pPr>
        <w:spacing w:before="240"/>
        <w:rPr>
          <w:b/>
        </w:rPr>
      </w:pPr>
      <w:r>
        <w:rPr>
          <w:b/>
          <w:noProof/>
        </w:rPr>
        <mc:AlternateContent>
          <mc:Choice Requires="wps">
            <w:drawing>
              <wp:anchor distT="0" distB="0" distL="114300" distR="114300" simplePos="0" relativeHeight="251714560" behindDoc="0" locked="0" layoutInCell="1" allowOverlap="1" wp14:anchorId="28BF4F4E" wp14:editId="4E521BE8">
                <wp:simplePos x="0" y="0"/>
                <wp:positionH relativeFrom="column">
                  <wp:posOffset>2785456</wp:posOffset>
                </wp:positionH>
                <wp:positionV relativeFrom="paragraph">
                  <wp:posOffset>55245</wp:posOffset>
                </wp:positionV>
                <wp:extent cx="3075132" cy="2901950"/>
                <wp:effectExtent l="0" t="0" r="11430" b="12700"/>
                <wp:wrapNone/>
                <wp:docPr id="685" name="Rectangle : coins arrondis 685"/>
                <wp:cNvGraphicFramePr/>
                <a:graphic xmlns:a="http://schemas.openxmlformats.org/drawingml/2006/main">
                  <a:graphicData uri="http://schemas.microsoft.com/office/word/2010/wordprocessingShape">
                    <wps:wsp>
                      <wps:cNvSpPr/>
                      <wps:spPr>
                        <a:xfrm>
                          <a:off x="0" y="0"/>
                          <a:ext cx="3075132" cy="2901950"/>
                        </a:xfrm>
                        <a:prstGeom prst="roundRect">
                          <a:avLst/>
                        </a:prstGeom>
                        <a:gradFill flip="none" rotWithShape="1">
                          <a:gsLst>
                            <a:gs pos="0">
                              <a:schemeClr val="tx2">
                                <a:tint val="66000"/>
                                <a:satMod val="160000"/>
                              </a:schemeClr>
                            </a:gs>
                            <a:gs pos="50000">
                              <a:schemeClr val="tx2">
                                <a:tint val="44500"/>
                                <a:satMod val="160000"/>
                              </a:schemeClr>
                            </a:gs>
                            <a:gs pos="100000">
                              <a:schemeClr val="tx2">
                                <a:tint val="23500"/>
                                <a:satMod val="160000"/>
                              </a:schemeClr>
                            </a:gs>
                          </a:gsLst>
                          <a:lin ang="27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8DF285" w14:textId="77777777" w:rsidR="00467E9F" w:rsidRPr="006F05A6" w:rsidRDefault="00467E9F" w:rsidP="00C540A6">
                            <w:pPr>
                              <w:rPr>
                                <w:b/>
                                <w:color w:val="000000" w:themeColor="text1"/>
                              </w:rPr>
                            </w:pPr>
                            <w:r w:rsidRPr="006F05A6">
                              <w:rPr>
                                <w:b/>
                                <w:color w:val="000000" w:themeColor="text1"/>
                              </w:rPr>
                              <w:t>Qui communique avec nous?</w:t>
                            </w:r>
                          </w:p>
                          <w:p w14:paraId="4F9DB12E"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Nos membres et les non-membres</w:t>
                            </w:r>
                          </w:p>
                          <w:p w14:paraId="6FA31BE2"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Leurs proches</w:t>
                            </w:r>
                          </w:p>
                          <w:p w14:paraId="5F7195B3"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Les employés municipaux</w:t>
                            </w:r>
                          </w:p>
                          <w:p w14:paraId="2388E3BF"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Les intervenants du réseau de la santé et des services sociaux</w:t>
                            </w:r>
                          </w:p>
                          <w:p w14:paraId="5595E98E"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Les intervenants du réseau scolaire</w:t>
                            </w:r>
                          </w:p>
                          <w:p w14:paraId="732DDE40"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Toute personne ayant été référée vers notre organisme</w:t>
                            </w:r>
                          </w:p>
                          <w:p w14:paraId="41B42C25"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Nos différents partenaires du milieu communautaire</w:t>
                            </w:r>
                          </w:p>
                          <w:p w14:paraId="380E5AB0"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Les élus (maires, conseillers, députés)</w:t>
                            </w:r>
                          </w:p>
                          <w:p w14:paraId="19B9E436" w14:textId="77777777" w:rsidR="00467E9F" w:rsidRPr="006F05A6" w:rsidRDefault="00467E9F" w:rsidP="00C540A6">
                            <w:pPr>
                              <w:numPr>
                                <w:ilvl w:val="0"/>
                                <w:numId w:val="8"/>
                              </w:numPr>
                              <w:rPr>
                                <w:color w:val="000000" w:themeColor="text1"/>
                              </w:rPr>
                            </w:pPr>
                            <w:r w:rsidRPr="006F05A6">
                              <w:rPr>
                                <w:color w:val="000000" w:themeColor="text1"/>
                              </w:rPr>
                              <w:t>Les promoteurs privés, etc.</w:t>
                            </w:r>
                          </w:p>
                          <w:p w14:paraId="0B74B008" w14:textId="77777777" w:rsidR="00467E9F" w:rsidRDefault="00467E9F" w:rsidP="00C540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F4F4E" id="Rectangle : coins arrondis 685" o:spid="_x0000_s1034" style="position:absolute;margin-left:219.35pt;margin-top:4.35pt;width:242.15pt;height:2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" fillcolor="#778ca8 [2143]" strokecolor="black [3213]" strokeweight="1pt">
                <v:fill color2="#d0d7e1 [767]" rotate="t" angle="45" colors="0 #a2a8b3;.5 #c7cad0;1 #e4e5e8" focus="100%" type="gradient"/>
                <v:stroke joinstyle="miter"/>
                <v:textbox>
                  <w:txbxContent>
                    <w:p w14:paraId="3B8DF285" w14:textId="77777777" w:rsidR="00467E9F" w:rsidRPr="006F05A6" w:rsidRDefault="00467E9F" w:rsidP="00C540A6">
                      <w:pPr>
                        <w:rPr>
                          <w:b/>
                          <w:color w:val="000000" w:themeColor="text1"/>
                        </w:rPr>
                      </w:pPr>
                      <w:r w:rsidRPr="006F05A6">
                        <w:rPr>
                          <w:b/>
                          <w:color w:val="000000" w:themeColor="text1"/>
                        </w:rPr>
                        <w:t>Qui communique avec nous?</w:t>
                      </w:r>
                    </w:p>
                    <w:p w14:paraId="4F9DB12E"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Nos membres et les non-membres</w:t>
                      </w:r>
                    </w:p>
                    <w:p w14:paraId="6FA31BE2"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Leurs proches</w:t>
                      </w:r>
                    </w:p>
                    <w:p w14:paraId="5F7195B3"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Les employés municipaux</w:t>
                      </w:r>
                    </w:p>
                    <w:p w14:paraId="2388E3BF"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Les intervenants du réseau de la santé et des services sociaux</w:t>
                      </w:r>
                    </w:p>
                    <w:p w14:paraId="5595E98E"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Les intervenants du réseau scolaire</w:t>
                      </w:r>
                    </w:p>
                    <w:p w14:paraId="732DDE40"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Toute personne ayant été référée vers notre organisme</w:t>
                      </w:r>
                    </w:p>
                    <w:p w14:paraId="41B42C25"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Nos différents partenaires du milieu communautaire</w:t>
                      </w:r>
                    </w:p>
                    <w:p w14:paraId="380E5AB0" w14:textId="77777777" w:rsidR="00467E9F" w:rsidRPr="006F05A6" w:rsidRDefault="00467E9F" w:rsidP="00C540A6">
                      <w:pPr>
                        <w:numPr>
                          <w:ilvl w:val="0"/>
                          <w:numId w:val="8"/>
                        </w:numPr>
                        <w:spacing w:after="0" w:line="240" w:lineRule="auto"/>
                        <w:rPr>
                          <w:color w:val="000000" w:themeColor="text1"/>
                        </w:rPr>
                      </w:pPr>
                      <w:r w:rsidRPr="006F05A6">
                        <w:rPr>
                          <w:color w:val="000000" w:themeColor="text1"/>
                        </w:rPr>
                        <w:t>Les élus (maires, conseillers, députés)</w:t>
                      </w:r>
                    </w:p>
                    <w:p w14:paraId="19B9E436" w14:textId="77777777" w:rsidR="00467E9F" w:rsidRPr="006F05A6" w:rsidRDefault="00467E9F" w:rsidP="00C540A6">
                      <w:pPr>
                        <w:numPr>
                          <w:ilvl w:val="0"/>
                          <w:numId w:val="8"/>
                        </w:numPr>
                        <w:rPr>
                          <w:color w:val="000000" w:themeColor="text1"/>
                        </w:rPr>
                      </w:pPr>
                      <w:r w:rsidRPr="006F05A6">
                        <w:rPr>
                          <w:color w:val="000000" w:themeColor="text1"/>
                        </w:rPr>
                        <w:t>Les promoteurs privés, etc.</w:t>
                      </w:r>
                    </w:p>
                    <w:p w14:paraId="0B74B008" w14:textId="77777777" w:rsidR="00467E9F" w:rsidRDefault="00467E9F" w:rsidP="00C540A6">
                      <w:pPr>
                        <w:jc w:val="center"/>
                      </w:pPr>
                    </w:p>
                  </w:txbxContent>
                </v:textbox>
              </v:roundrect>
            </w:pict>
          </mc:Fallback>
        </mc:AlternateContent>
      </w:r>
    </w:p>
    <w:p w14:paraId="1713F456" w14:textId="77777777" w:rsidR="00C540A6" w:rsidRDefault="00C540A6" w:rsidP="005E0B0D">
      <w:pPr>
        <w:spacing w:before="240"/>
        <w:rPr>
          <w:b/>
        </w:rPr>
      </w:pPr>
    </w:p>
    <w:p w14:paraId="7391450E" w14:textId="77777777" w:rsidR="00C540A6" w:rsidRDefault="00C540A6" w:rsidP="005E0B0D">
      <w:pPr>
        <w:spacing w:before="240"/>
        <w:rPr>
          <w:b/>
        </w:rPr>
      </w:pPr>
    </w:p>
    <w:p w14:paraId="271324AC" w14:textId="77777777" w:rsidR="00A1438B" w:rsidRDefault="00A1438B" w:rsidP="00A465DC">
      <w:pPr>
        <w:jc w:val="both"/>
      </w:pPr>
    </w:p>
    <w:p w14:paraId="24729442" w14:textId="77777777" w:rsidR="00023E86" w:rsidRDefault="00023E86" w:rsidP="00A465DC">
      <w:pPr>
        <w:jc w:val="both"/>
      </w:pPr>
    </w:p>
    <w:p w14:paraId="5AAE5D2D" w14:textId="77777777" w:rsidR="00C540A6" w:rsidRDefault="00C540A6" w:rsidP="00A465DC">
      <w:pPr>
        <w:jc w:val="both"/>
      </w:pPr>
    </w:p>
    <w:p w14:paraId="6E395FD6" w14:textId="77777777" w:rsidR="00C540A6" w:rsidRDefault="00C540A6" w:rsidP="00A465DC">
      <w:pPr>
        <w:jc w:val="both"/>
      </w:pPr>
    </w:p>
    <w:p w14:paraId="2A1E8270" w14:textId="77777777" w:rsidR="00F10D17" w:rsidRDefault="00C540A6" w:rsidP="00F10D17">
      <w:pPr>
        <w:jc w:val="both"/>
      </w:pPr>
      <w:r>
        <w:rPr>
          <w:b/>
          <w:noProof/>
        </w:rPr>
        <w:lastRenderedPageBreak/>
        <mc:AlternateContent>
          <mc:Choice Requires="wps">
            <w:drawing>
              <wp:anchor distT="0" distB="0" distL="114300" distR="114300" simplePos="0" relativeHeight="251716608" behindDoc="1" locked="0" layoutInCell="1" allowOverlap="1" wp14:anchorId="3F057271" wp14:editId="4F0426C0">
                <wp:simplePos x="0" y="0"/>
                <wp:positionH relativeFrom="column">
                  <wp:posOffset>-86995</wp:posOffset>
                </wp:positionH>
                <wp:positionV relativeFrom="paragraph">
                  <wp:posOffset>8255</wp:posOffset>
                </wp:positionV>
                <wp:extent cx="3384550" cy="1720850"/>
                <wp:effectExtent l="0" t="0" r="25400" b="12700"/>
                <wp:wrapTight wrapText="bothSides">
                  <wp:wrapPolygon edited="0">
                    <wp:start x="8753" y="0"/>
                    <wp:lineTo x="6930" y="239"/>
                    <wp:lineTo x="2188" y="2869"/>
                    <wp:lineTo x="1824" y="4304"/>
                    <wp:lineTo x="122" y="7652"/>
                    <wp:lineTo x="0" y="9325"/>
                    <wp:lineTo x="0" y="13151"/>
                    <wp:lineTo x="729" y="15303"/>
                    <wp:lineTo x="729" y="15782"/>
                    <wp:lineTo x="3526" y="19607"/>
                    <wp:lineTo x="7538" y="21520"/>
                    <wp:lineTo x="8389" y="21520"/>
                    <wp:lineTo x="13252" y="21520"/>
                    <wp:lineTo x="14103" y="21520"/>
                    <wp:lineTo x="18115" y="19607"/>
                    <wp:lineTo x="21033" y="15782"/>
                    <wp:lineTo x="21033" y="15303"/>
                    <wp:lineTo x="21641" y="12673"/>
                    <wp:lineTo x="21641" y="9325"/>
                    <wp:lineTo x="21519" y="7652"/>
                    <wp:lineTo x="19817" y="4304"/>
                    <wp:lineTo x="19574" y="3108"/>
                    <wp:lineTo x="14711" y="239"/>
                    <wp:lineTo x="13009" y="0"/>
                    <wp:lineTo x="8753" y="0"/>
                  </wp:wrapPolygon>
                </wp:wrapTight>
                <wp:docPr id="686" name="Ellipse 686"/>
                <wp:cNvGraphicFramePr/>
                <a:graphic xmlns:a="http://schemas.openxmlformats.org/drawingml/2006/main">
                  <a:graphicData uri="http://schemas.microsoft.com/office/word/2010/wordprocessingShape">
                    <wps:wsp>
                      <wps:cNvSpPr/>
                      <wps:spPr>
                        <a:xfrm>
                          <a:off x="0" y="0"/>
                          <a:ext cx="3384550" cy="1720850"/>
                        </a:xfrm>
                        <a:prstGeom prst="ellipse">
                          <a:avLst/>
                        </a:prstGeom>
                        <a:solidFill>
                          <a:srgbClr val="44546A"/>
                        </a:solidFill>
                        <a:ln w="12700" cap="flat" cmpd="sng" algn="ctr">
                          <a:solidFill>
                            <a:srgbClr val="4472C4">
                              <a:shade val="50000"/>
                            </a:srgbClr>
                          </a:solidFill>
                          <a:prstDash val="solid"/>
                          <a:miter lim="800000"/>
                        </a:ln>
                        <a:effectLst/>
                      </wps:spPr>
                      <wps:txbx>
                        <w:txbxContent>
                          <w:p w14:paraId="72EBAA01" w14:textId="77777777" w:rsidR="00467E9F" w:rsidRPr="00C540A6" w:rsidRDefault="00467E9F" w:rsidP="00C540A6">
                            <w:pPr>
                              <w:jc w:val="center"/>
                              <w:rPr>
                                <w:color w:val="FFFFFF" w:themeColor="background1"/>
                                <w:sz w:val="40"/>
                                <w:szCs w:val="40"/>
                              </w:rPr>
                            </w:pPr>
                            <w:r w:rsidRPr="00C540A6">
                              <w:rPr>
                                <w:color w:val="FFFFFF" w:themeColor="background1"/>
                                <w:sz w:val="40"/>
                                <w:szCs w:val="40"/>
                              </w:rPr>
                              <w:t>162 heures d’accompagnement individuel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057271" id="Ellipse 686" o:spid="_x0000_s1035" style="position:absolute;left:0;text-align:left;margin-left:-6.85pt;margin-top:.65pt;width:266.5pt;height:13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" fillcolor="#44546a" strokecolor="#2f528f" strokeweight="1pt">
                <v:stroke joinstyle="miter"/>
                <v:textbox>
                  <w:txbxContent>
                    <w:p w14:paraId="72EBAA01" w14:textId="77777777" w:rsidR="00467E9F" w:rsidRPr="00C540A6" w:rsidRDefault="00467E9F" w:rsidP="00C540A6">
                      <w:pPr>
                        <w:jc w:val="center"/>
                        <w:rPr>
                          <w:color w:val="FFFFFF" w:themeColor="background1"/>
                          <w:sz w:val="40"/>
                          <w:szCs w:val="40"/>
                        </w:rPr>
                      </w:pPr>
                      <w:r w:rsidRPr="00C540A6">
                        <w:rPr>
                          <w:color w:val="FFFFFF" w:themeColor="background1"/>
                          <w:sz w:val="40"/>
                          <w:szCs w:val="40"/>
                        </w:rPr>
                        <w:t>162 heures d’accompagnement individuel</w:t>
                      </w:r>
                    </w:p>
                  </w:txbxContent>
                </v:textbox>
                <w10:wrap type="tight"/>
              </v:oval>
            </w:pict>
          </mc:Fallback>
        </mc:AlternateContent>
      </w:r>
    </w:p>
    <w:p w14:paraId="6F7ED987" w14:textId="77777777" w:rsidR="00F10D17" w:rsidRDefault="00F10D17" w:rsidP="00F10D17">
      <w:pPr>
        <w:jc w:val="both"/>
      </w:pPr>
    </w:p>
    <w:p w14:paraId="706BFDE3" w14:textId="77777777" w:rsidR="00F10D17" w:rsidRDefault="00F10D17" w:rsidP="00F10D17">
      <w:pPr>
        <w:jc w:val="both"/>
      </w:pPr>
    </w:p>
    <w:p w14:paraId="79F7D264" w14:textId="77777777" w:rsidR="00F10D17" w:rsidRDefault="00F10D17" w:rsidP="00F10D17">
      <w:pPr>
        <w:jc w:val="both"/>
      </w:pPr>
    </w:p>
    <w:p w14:paraId="334F39F2" w14:textId="77777777" w:rsidR="00F10D17" w:rsidRDefault="00F10D17" w:rsidP="00F10D17">
      <w:pPr>
        <w:jc w:val="both"/>
      </w:pPr>
    </w:p>
    <w:p w14:paraId="016EB6E2" w14:textId="77777777" w:rsidR="00F10D17" w:rsidRDefault="00F10D17" w:rsidP="00F10D17">
      <w:pPr>
        <w:jc w:val="both"/>
      </w:pPr>
      <w:r>
        <w:rPr>
          <w:b/>
          <w:noProof/>
        </w:rPr>
        <mc:AlternateContent>
          <mc:Choice Requires="wps">
            <w:drawing>
              <wp:anchor distT="0" distB="0" distL="114300" distR="114300" simplePos="0" relativeHeight="251718656" behindDoc="0" locked="0" layoutInCell="1" allowOverlap="1" wp14:anchorId="6D4F7B73" wp14:editId="1D3FD39B">
                <wp:simplePos x="0" y="0"/>
                <wp:positionH relativeFrom="column">
                  <wp:posOffset>3303905</wp:posOffset>
                </wp:positionH>
                <wp:positionV relativeFrom="paragraph">
                  <wp:posOffset>123190</wp:posOffset>
                </wp:positionV>
                <wp:extent cx="2832100" cy="3162300"/>
                <wp:effectExtent l="0" t="0" r="25400" b="19050"/>
                <wp:wrapNone/>
                <wp:docPr id="688" name="Rectangle : coins arrondis 688"/>
                <wp:cNvGraphicFramePr/>
                <a:graphic xmlns:a="http://schemas.openxmlformats.org/drawingml/2006/main">
                  <a:graphicData uri="http://schemas.microsoft.com/office/word/2010/wordprocessingShape">
                    <wps:wsp>
                      <wps:cNvSpPr/>
                      <wps:spPr>
                        <a:xfrm>
                          <a:off x="0" y="0"/>
                          <a:ext cx="2832100" cy="3162300"/>
                        </a:xfrm>
                        <a:prstGeom prst="roundRect">
                          <a:avLst/>
                        </a:prstGeom>
                        <a:gradFill flip="none" rotWithShape="1">
                          <a:gsLst>
                            <a:gs pos="0">
                              <a:srgbClr val="44546A">
                                <a:tint val="66000"/>
                                <a:satMod val="160000"/>
                              </a:srgbClr>
                            </a:gs>
                            <a:gs pos="50000">
                              <a:srgbClr val="44546A">
                                <a:tint val="44500"/>
                                <a:satMod val="160000"/>
                              </a:srgbClr>
                            </a:gs>
                            <a:gs pos="100000">
                              <a:srgbClr val="44546A">
                                <a:tint val="23500"/>
                                <a:satMod val="160000"/>
                              </a:srgbClr>
                            </a:gs>
                          </a:gsLst>
                          <a:lin ang="2700000" scaled="1"/>
                          <a:tileRect/>
                        </a:gradFill>
                        <a:ln w="12700" cap="flat" cmpd="sng" algn="ctr">
                          <a:solidFill>
                            <a:sysClr val="windowText" lastClr="000000"/>
                          </a:solidFill>
                          <a:prstDash val="solid"/>
                          <a:miter lim="800000"/>
                        </a:ln>
                        <a:effectLst/>
                      </wps:spPr>
                      <wps:txbx>
                        <w:txbxContent>
                          <w:p w14:paraId="6F8AFAD5" w14:textId="77777777" w:rsidR="00467E9F" w:rsidRPr="006F05A6" w:rsidRDefault="00467E9F" w:rsidP="00F10D17">
                            <w:pPr>
                              <w:spacing w:after="0" w:line="240" w:lineRule="auto"/>
                            </w:pPr>
                            <w:r w:rsidRPr="006F05A6">
                              <w:t xml:space="preserve">Pour : </w:t>
                            </w:r>
                          </w:p>
                          <w:p w14:paraId="41C5AED2" w14:textId="77777777" w:rsidR="00467E9F" w:rsidRPr="006F05A6" w:rsidRDefault="00467E9F" w:rsidP="00F10D17">
                            <w:pPr>
                              <w:numPr>
                                <w:ilvl w:val="0"/>
                                <w:numId w:val="9"/>
                              </w:numPr>
                              <w:spacing w:after="0" w:line="240" w:lineRule="auto"/>
                            </w:pPr>
                            <w:r w:rsidRPr="006F05A6">
                              <w:t>Soutenir l’autonomie en milieu résidentiel d’adultes présentant une déficience intellectuelle (accompagnement civique)</w:t>
                            </w:r>
                          </w:p>
                          <w:p w14:paraId="57D0886D" w14:textId="77777777" w:rsidR="00467E9F" w:rsidRPr="006F05A6" w:rsidRDefault="00467E9F" w:rsidP="00F10D17">
                            <w:pPr>
                              <w:numPr>
                                <w:ilvl w:val="0"/>
                                <w:numId w:val="9"/>
                              </w:numPr>
                              <w:spacing w:after="0" w:line="240" w:lineRule="auto"/>
                            </w:pPr>
                            <w:r w:rsidRPr="006F05A6">
                              <w:t>Apporter écoute et soutien psychosocial ponctuel aux personnes ou à leurs proches</w:t>
                            </w:r>
                          </w:p>
                          <w:p w14:paraId="760EAB24" w14:textId="77777777" w:rsidR="00467E9F" w:rsidRPr="006F05A6" w:rsidRDefault="00467E9F" w:rsidP="00F10D17">
                            <w:pPr>
                              <w:numPr>
                                <w:ilvl w:val="0"/>
                                <w:numId w:val="9"/>
                              </w:numPr>
                              <w:spacing w:after="0" w:line="240" w:lineRule="auto"/>
                            </w:pPr>
                            <w:r w:rsidRPr="006F05A6">
                              <w:t>Soutenir les personnes pour l’obtention d’un service, accéder à un programme ou faire connaître leurs besoins</w:t>
                            </w:r>
                          </w:p>
                          <w:p w14:paraId="2BC87359" w14:textId="77777777" w:rsidR="00467E9F" w:rsidRPr="006F05A6" w:rsidRDefault="00467E9F" w:rsidP="00F10D17">
                            <w:pPr>
                              <w:numPr>
                                <w:ilvl w:val="0"/>
                                <w:numId w:val="9"/>
                              </w:numPr>
                              <w:spacing w:after="0" w:line="240" w:lineRule="auto"/>
                            </w:pPr>
                            <w:r w:rsidRPr="006F05A6">
                              <w:t>Soutenir les personnes dans leur démarche de plainte à l’endroit d’une ressource ou d’un établissement</w:t>
                            </w:r>
                            <w:bookmarkStart w:id="32" w:name="_Hlk8221909"/>
                          </w:p>
                          <w:bookmarkEnd w:id="32"/>
                          <w:p w14:paraId="43FDED21" w14:textId="77777777" w:rsidR="00467E9F" w:rsidRDefault="00467E9F" w:rsidP="00F10D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F7B73" id="Rectangle : coins arrondis 688" o:spid="_x0000_s1036" style="position:absolute;left:0;text-align:left;margin-left:260.15pt;margin-top:9.7pt;width:223pt;height:2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" fillcolor="#a2a8b3" strokecolor="windowText" strokeweight="1pt">
                <v:fill color2="#e4e5e8" rotate="t" angle="45" colors="0 #a2a8b3;.5 #c7cad0;1 #e4e5e8" focus="100%" type="gradient"/>
                <v:stroke joinstyle="miter"/>
                <v:textbox>
                  <w:txbxContent>
                    <w:p w14:paraId="6F8AFAD5" w14:textId="77777777" w:rsidR="00467E9F" w:rsidRPr="006F05A6" w:rsidRDefault="00467E9F" w:rsidP="00F10D17">
                      <w:pPr>
                        <w:spacing w:after="0" w:line="240" w:lineRule="auto"/>
                      </w:pPr>
                      <w:r w:rsidRPr="006F05A6">
                        <w:t xml:space="preserve">Pour : </w:t>
                      </w:r>
                    </w:p>
                    <w:p w14:paraId="41C5AED2" w14:textId="77777777" w:rsidR="00467E9F" w:rsidRPr="006F05A6" w:rsidRDefault="00467E9F" w:rsidP="00F10D17">
                      <w:pPr>
                        <w:numPr>
                          <w:ilvl w:val="0"/>
                          <w:numId w:val="9"/>
                        </w:numPr>
                        <w:spacing w:after="0" w:line="240" w:lineRule="auto"/>
                      </w:pPr>
                      <w:r w:rsidRPr="006F05A6">
                        <w:t>Soutenir l’autonomie en milieu résidentiel d’adultes présentant une déficience intellectuelle (accompagnement civique)</w:t>
                      </w:r>
                    </w:p>
                    <w:p w14:paraId="57D0886D" w14:textId="77777777" w:rsidR="00467E9F" w:rsidRPr="006F05A6" w:rsidRDefault="00467E9F" w:rsidP="00F10D17">
                      <w:pPr>
                        <w:numPr>
                          <w:ilvl w:val="0"/>
                          <w:numId w:val="9"/>
                        </w:numPr>
                        <w:spacing w:after="0" w:line="240" w:lineRule="auto"/>
                      </w:pPr>
                      <w:r w:rsidRPr="006F05A6">
                        <w:t>Apporter écoute et soutien psychosocial ponctuel aux personnes ou à leurs proches</w:t>
                      </w:r>
                    </w:p>
                    <w:p w14:paraId="760EAB24" w14:textId="77777777" w:rsidR="00467E9F" w:rsidRPr="006F05A6" w:rsidRDefault="00467E9F" w:rsidP="00F10D17">
                      <w:pPr>
                        <w:numPr>
                          <w:ilvl w:val="0"/>
                          <w:numId w:val="9"/>
                        </w:numPr>
                        <w:spacing w:after="0" w:line="240" w:lineRule="auto"/>
                      </w:pPr>
                      <w:r w:rsidRPr="006F05A6">
                        <w:t>Soutenir les personnes pour l’obtention d’un service, accéder à un programme ou faire connaître leurs besoins</w:t>
                      </w:r>
                    </w:p>
                    <w:p w14:paraId="2BC87359" w14:textId="77777777" w:rsidR="00467E9F" w:rsidRPr="006F05A6" w:rsidRDefault="00467E9F" w:rsidP="00F10D17">
                      <w:pPr>
                        <w:numPr>
                          <w:ilvl w:val="0"/>
                          <w:numId w:val="9"/>
                        </w:numPr>
                        <w:spacing w:after="0" w:line="240" w:lineRule="auto"/>
                      </w:pPr>
                      <w:r w:rsidRPr="006F05A6">
                        <w:t>Soutenir les personnes dans leur démarche de plainte à l’endroit d’une ressource ou d’un établissement</w:t>
                      </w:r>
                      <w:bookmarkStart w:id="33" w:name="_Hlk8221909"/>
                    </w:p>
                    <w:bookmarkEnd w:id="33"/>
                    <w:p w14:paraId="43FDED21" w14:textId="77777777" w:rsidR="00467E9F" w:rsidRDefault="00467E9F" w:rsidP="00F10D17"/>
                  </w:txbxContent>
                </v:textbox>
              </v:roundrect>
            </w:pict>
          </mc:Fallback>
        </mc:AlternateContent>
      </w:r>
    </w:p>
    <w:p w14:paraId="0F6AB7E6" w14:textId="77777777" w:rsidR="00F10D17" w:rsidRDefault="00F10D17" w:rsidP="00F10D17">
      <w:pPr>
        <w:jc w:val="both"/>
      </w:pPr>
    </w:p>
    <w:p w14:paraId="0C1DA416" w14:textId="77777777" w:rsidR="00F10D17" w:rsidRDefault="00F10D17" w:rsidP="00F10D17">
      <w:pPr>
        <w:jc w:val="both"/>
      </w:pPr>
    </w:p>
    <w:p w14:paraId="682CA171" w14:textId="77777777" w:rsidR="00F10D17" w:rsidRDefault="00F10D17" w:rsidP="00F10D17">
      <w:pPr>
        <w:jc w:val="both"/>
      </w:pPr>
    </w:p>
    <w:p w14:paraId="133A4C26" w14:textId="77777777" w:rsidR="00F10D17" w:rsidRDefault="00F10D17" w:rsidP="00A465DC">
      <w:pPr>
        <w:jc w:val="both"/>
      </w:pPr>
    </w:p>
    <w:p w14:paraId="3E8812BD" w14:textId="77777777" w:rsidR="00F10D17" w:rsidRDefault="00F10D17" w:rsidP="00A465DC">
      <w:pPr>
        <w:jc w:val="both"/>
      </w:pPr>
    </w:p>
    <w:p w14:paraId="0543BAB3" w14:textId="77777777" w:rsidR="00F10D17" w:rsidRDefault="00F10D17" w:rsidP="00A465DC">
      <w:pPr>
        <w:jc w:val="both"/>
      </w:pPr>
    </w:p>
    <w:p w14:paraId="125E16EF" w14:textId="77777777" w:rsidR="00F10D17" w:rsidRDefault="00F10D17" w:rsidP="00A465DC">
      <w:pPr>
        <w:jc w:val="both"/>
      </w:pPr>
    </w:p>
    <w:p w14:paraId="3EA28140" w14:textId="77777777" w:rsidR="00F10D17" w:rsidRDefault="00F10D17" w:rsidP="00A465DC">
      <w:pPr>
        <w:jc w:val="both"/>
      </w:pPr>
    </w:p>
    <w:p w14:paraId="7B455774" w14:textId="77777777" w:rsidR="00F10D17" w:rsidRDefault="00F10D17" w:rsidP="00A465DC">
      <w:pPr>
        <w:jc w:val="both"/>
      </w:pPr>
    </w:p>
    <w:p w14:paraId="2E38E9DD" w14:textId="77777777" w:rsidR="00397C46" w:rsidRDefault="00397C46" w:rsidP="00EF6BEE"/>
    <w:p w14:paraId="58708C57" w14:textId="77777777" w:rsidR="00F10D17" w:rsidRDefault="00F10D17" w:rsidP="006967EE">
      <w:pPr>
        <w:jc w:val="both"/>
        <w:rPr>
          <w:bCs/>
        </w:rPr>
      </w:pPr>
      <w:r>
        <w:rPr>
          <w:noProof/>
        </w:rPr>
        <mc:AlternateContent>
          <mc:Choice Requires="wps">
            <w:drawing>
              <wp:anchor distT="118745" distB="118745" distL="114300" distR="114300" simplePos="0" relativeHeight="251676672" behindDoc="0" locked="0" layoutInCell="0" allowOverlap="1" wp14:anchorId="34A59948" wp14:editId="4FF62CEE">
                <wp:simplePos x="0" y="0"/>
                <wp:positionH relativeFrom="margin">
                  <wp:align>left</wp:align>
                </wp:positionH>
                <wp:positionV relativeFrom="paragraph">
                  <wp:posOffset>391795</wp:posOffset>
                </wp:positionV>
                <wp:extent cx="5715000" cy="1188720"/>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88720"/>
                        </a:xfrm>
                        <a:prstGeom prst="rect">
                          <a:avLst/>
                        </a:prstGeom>
                        <a:noFill/>
                        <a:extLst>
                          <a:ext uri="{53640926-AAD7-44D8-BBD7-CCE9431645EC}">
                            <a14:shadowObscured xmlns:a14="http://schemas.microsoft.com/office/drawing/2010/main" val="1"/>
                          </a:ext>
                        </a:extLst>
                      </wps:spPr>
                      <wps:txbx>
                        <w:txbxContent>
                          <w:p w14:paraId="44AFAD12" w14:textId="77777777" w:rsidR="00467E9F" w:rsidRPr="00A1438B" w:rsidRDefault="00467E9F" w:rsidP="00A1438B">
                            <w:pPr>
                              <w:pBdr>
                                <w:left w:val="single" w:sz="12" w:space="9" w:color="4472C4" w:themeColor="accent1"/>
                              </w:pBdr>
                              <w:rPr>
                                <w:b/>
                                <w:iCs/>
                                <w:color w:val="A6A6A6" w:themeColor="background1" w:themeShade="A6"/>
                                <w:sz w:val="24"/>
                                <w:szCs w:val="24"/>
                              </w:rPr>
                            </w:pPr>
                            <w:r w:rsidRPr="00A1438B">
                              <w:rPr>
                                <w:b/>
                                <w:iCs/>
                                <w:color w:val="A6A6A6" w:themeColor="background1" w:themeShade="A6"/>
                                <w:sz w:val="24"/>
                                <w:szCs w:val="24"/>
                              </w:rPr>
                              <w:t>Témoignage :</w:t>
                            </w:r>
                          </w:p>
                          <w:p w14:paraId="228F745E" w14:textId="77777777" w:rsidR="00467E9F" w:rsidRPr="00023E86" w:rsidRDefault="00467E9F" w:rsidP="00A1438B">
                            <w:pPr>
                              <w:pBdr>
                                <w:left w:val="single" w:sz="12" w:space="9" w:color="4472C4" w:themeColor="accent1"/>
                              </w:pBdr>
                              <w:rPr>
                                <w:i/>
                                <w:iCs/>
                                <w:color w:val="A6A6A6" w:themeColor="background1" w:themeShade="A6"/>
                                <w:szCs w:val="24"/>
                              </w:rPr>
                            </w:pPr>
                            <w:r w:rsidRPr="00023E86">
                              <w:rPr>
                                <w:i/>
                                <w:iCs/>
                                <w:color w:val="A6A6A6" w:themeColor="background1" w:themeShade="A6"/>
                                <w:szCs w:val="24"/>
                              </w:rPr>
                              <w:t xml:space="preserve">Je vous dis un gros merci. Sans vous, ça n’aurait jamais été possible, merci infiniment. Je garde votre adresse courriel, pas que j’aime les problèmes, mais on ne sait jamais ce que la vie nous réserve, encore merci. </w:t>
                            </w:r>
                          </w:p>
                          <w:p w14:paraId="746FF20B" w14:textId="77777777" w:rsidR="00467E9F" w:rsidRPr="00023E86" w:rsidRDefault="00467E9F" w:rsidP="00A1438B">
                            <w:pPr>
                              <w:pBdr>
                                <w:left w:val="single" w:sz="12" w:space="9" w:color="4472C4" w:themeColor="accent1"/>
                              </w:pBdr>
                              <w:jc w:val="right"/>
                              <w:rPr>
                                <w:i/>
                                <w:iCs/>
                                <w:color w:val="A6A6A6" w:themeColor="background1" w:themeShade="A6"/>
                                <w:szCs w:val="24"/>
                              </w:rPr>
                            </w:pPr>
                            <w:r w:rsidRPr="00023E86">
                              <w:rPr>
                                <w:i/>
                                <w:iCs/>
                                <w:color w:val="A6A6A6" w:themeColor="background1" w:themeShade="A6"/>
                                <w:szCs w:val="24"/>
                              </w:rPr>
                              <w:t>Mme Savoie</w:t>
                            </w:r>
                          </w:p>
                          <w:p w14:paraId="05A57D2C" w14:textId="77777777" w:rsidR="00467E9F" w:rsidRPr="00A1438B" w:rsidRDefault="00467E9F" w:rsidP="00A1438B">
                            <w:pPr>
                              <w:pBdr>
                                <w:left w:val="single" w:sz="12" w:space="9" w:color="4472C4" w:themeColor="accent1"/>
                              </w:pBdr>
                              <w:rPr>
                                <w:i/>
                                <w:iCs/>
                                <w:color w:val="2F5496" w:themeColor="accent1" w:themeShade="BF"/>
                                <w:sz w:val="24"/>
                                <w:szCs w:val="24"/>
                              </w:rPr>
                            </w:pPr>
                          </w:p>
                          <w:p w14:paraId="38BFA720" w14:textId="77777777" w:rsidR="00467E9F" w:rsidRDefault="00467E9F">
                            <w:pPr>
                              <w:pBdr>
                                <w:left w:val="single" w:sz="12" w:space="9" w:color="4472C4" w:themeColor="accent1"/>
                              </w:pBd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4A59948" id="_x0000_t202" coordsize="21600,21600" o:spt="202" path="m,l,21600r21600,l21600,xe">
                <v:stroke joinstyle="miter"/>
                <v:path gradientshapeok="t" o:connecttype="rect"/>
              </v:shapetype>
              <v:shape id="Zone de texte 2" o:spid="_x0000_s1037" type="#_x0000_t202" style="position:absolute;left:0;text-align:left;margin-left:0;margin-top:30.85pt;width:450pt;height:93.6pt;z-index:251676672;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" o:allowincell="f" filled="f" stroked="f">
                <v:textbox>
                  <w:txbxContent>
                    <w:p w14:paraId="44AFAD12" w14:textId="77777777" w:rsidR="00467E9F" w:rsidRPr="00A1438B" w:rsidRDefault="00467E9F" w:rsidP="00A1438B">
                      <w:pPr>
                        <w:pBdr>
                          <w:left w:val="single" w:sz="12" w:space="9" w:color="4472C4" w:themeColor="accent1"/>
                        </w:pBdr>
                        <w:rPr>
                          <w:b/>
                          <w:iCs/>
                          <w:color w:val="A6A6A6" w:themeColor="background1" w:themeShade="A6"/>
                          <w:sz w:val="24"/>
                          <w:szCs w:val="24"/>
                        </w:rPr>
                      </w:pPr>
                      <w:r w:rsidRPr="00A1438B">
                        <w:rPr>
                          <w:b/>
                          <w:iCs/>
                          <w:color w:val="A6A6A6" w:themeColor="background1" w:themeShade="A6"/>
                          <w:sz w:val="24"/>
                          <w:szCs w:val="24"/>
                        </w:rPr>
                        <w:t>Témoignage :</w:t>
                      </w:r>
                    </w:p>
                    <w:p w14:paraId="228F745E" w14:textId="77777777" w:rsidR="00467E9F" w:rsidRPr="00023E86" w:rsidRDefault="00467E9F" w:rsidP="00A1438B">
                      <w:pPr>
                        <w:pBdr>
                          <w:left w:val="single" w:sz="12" w:space="9" w:color="4472C4" w:themeColor="accent1"/>
                        </w:pBdr>
                        <w:rPr>
                          <w:i/>
                          <w:iCs/>
                          <w:color w:val="A6A6A6" w:themeColor="background1" w:themeShade="A6"/>
                          <w:szCs w:val="24"/>
                        </w:rPr>
                      </w:pPr>
                      <w:r w:rsidRPr="00023E86">
                        <w:rPr>
                          <w:i/>
                          <w:iCs/>
                          <w:color w:val="A6A6A6" w:themeColor="background1" w:themeShade="A6"/>
                          <w:szCs w:val="24"/>
                        </w:rPr>
                        <w:t xml:space="preserve">Je vous dis un gros merci. Sans vous, ça n’aurait jamais été possible, merci infiniment. Je garde votre adresse courriel, pas que j’aime les problèmes, mais on ne sait jamais ce que la vie nous réserve, encore merci. </w:t>
                      </w:r>
                    </w:p>
                    <w:p w14:paraId="746FF20B" w14:textId="77777777" w:rsidR="00467E9F" w:rsidRPr="00023E86" w:rsidRDefault="00467E9F" w:rsidP="00A1438B">
                      <w:pPr>
                        <w:pBdr>
                          <w:left w:val="single" w:sz="12" w:space="9" w:color="4472C4" w:themeColor="accent1"/>
                        </w:pBdr>
                        <w:jc w:val="right"/>
                        <w:rPr>
                          <w:i/>
                          <w:iCs/>
                          <w:color w:val="A6A6A6" w:themeColor="background1" w:themeShade="A6"/>
                          <w:szCs w:val="24"/>
                        </w:rPr>
                      </w:pPr>
                      <w:r w:rsidRPr="00023E86">
                        <w:rPr>
                          <w:i/>
                          <w:iCs/>
                          <w:color w:val="A6A6A6" w:themeColor="background1" w:themeShade="A6"/>
                          <w:szCs w:val="24"/>
                        </w:rPr>
                        <w:t>Mme Savoie</w:t>
                      </w:r>
                    </w:p>
                    <w:p w14:paraId="05A57D2C" w14:textId="77777777" w:rsidR="00467E9F" w:rsidRPr="00A1438B" w:rsidRDefault="00467E9F" w:rsidP="00A1438B">
                      <w:pPr>
                        <w:pBdr>
                          <w:left w:val="single" w:sz="12" w:space="9" w:color="4472C4" w:themeColor="accent1"/>
                        </w:pBdr>
                        <w:rPr>
                          <w:i/>
                          <w:iCs/>
                          <w:color w:val="2F5496" w:themeColor="accent1" w:themeShade="BF"/>
                          <w:sz w:val="24"/>
                          <w:szCs w:val="24"/>
                        </w:rPr>
                      </w:pPr>
                    </w:p>
                    <w:p w14:paraId="38BFA720" w14:textId="77777777" w:rsidR="00467E9F" w:rsidRDefault="00467E9F">
                      <w:pPr>
                        <w:pBdr>
                          <w:left w:val="single" w:sz="12" w:space="9" w:color="4472C4" w:themeColor="accent1"/>
                        </w:pBdr>
                        <w:spacing w:after="0"/>
                      </w:pPr>
                    </w:p>
                  </w:txbxContent>
                </v:textbox>
                <w10:wrap type="square" anchorx="margin"/>
              </v:shape>
            </w:pict>
          </mc:Fallback>
        </mc:AlternateContent>
      </w:r>
    </w:p>
    <w:p w14:paraId="70C4C343" w14:textId="77777777" w:rsidR="00F10D17" w:rsidRDefault="00F10D17" w:rsidP="006967EE">
      <w:pPr>
        <w:jc w:val="both"/>
        <w:rPr>
          <w:bCs/>
        </w:rPr>
      </w:pPr>
    </w:p>
    <w:p w14:paraId="4783E37D" w14:textId="77777777" w:rsidR="00A1306A" w:rsidRPr="00B21ECC" w:rsidRDefault="00025D52" w:rsidP="00E5652D">
      <w:pPr>
        <w:spacing w:line="240" w:lineRule="auto"/>
        <w:jc w:val="both"/>
        <w:rPr>
          <w:bCs/>
        </w:rPr>
      </w:pPr>
      <w:r w:rsidRPr="00B21ECC">
        <w:rPr>
          <w:bCs/>
        </w:rPr>
        <w:t xml:space="preserve">En </w:t>
      </w:r>
      <w:r w:rsidR="001711C2" w:rsidRPr="00B21ECC">
        <w:rPr>
          <w:bCs/>
        </w:rPr>
        <w:t>réponse à des besoins identifiés par nos membres</w:t>
      </w:r>
      <w:r w:rsidR="00B0699A" w:rsidRPr="00B21ECC">
        <w:rPr>
          <w:bCs/>
        </w:rPr>
        <w:t xml:space="preserve"> lors de consultations</w:t>
      </w:r>
      <w:r w:rsidRPr="00B21ECC">
        <w:rPr>
          <w:bCs/>
        </w:rPr>
        <w:t xml:space="preserve">, l’APHRSO offre </w:t>
      </w:r>
      <w:r w:rsidR="001711C2" w:rsidRPr="00B21ECC">
        <w:rPr>
          <w:bCs/>
        </w:rPr>
        <w:t>un</w:t>
      </w:r>
      <w:r w:rsidRPr="00B21ECC">
        <w:rPr>
          <w:bCs/>
        </w:rPr>
        <w:t xml:space="preserve"> </w:t>
      </w:r>
      <w:r w:rsidRPr="00B601AC">
        <w:rPr>
          <w:bCs/>
          <w:sz w:val="32"/>
        </w:rPr>
        <w:t xml:space="preserve">soutien et </w:t>
      </w:r>
      <w:r w:rsidR="001711C2" w:rsidRPr="00B601AC">
        <w:rPr>
          <w:bCs/>
          <w:sz w:val="32"/>
        </w:rPr>
        <w:t xml:space="preserve">un </w:t>
      </w:r>
      <w:r w:rsidRPr="00B601AC">
        <w:rPr>
          <w:bCs/>
          <w:sz w:val="32"/>
        </w:rPr>
        <w:t>accompagne</w:t>
      </w:r>
      <w:r w:rsidR="001711C2" w:rsidRPr="00B601AC">
        <w:rPr>
          <w:bCs/>
          <w:sz w:val="32"/>
        </w:rPr>
        <w:t>ment</w:t>
      </w:r>
      <w:r w:rsidRPr="00B601AC">
        <w:rPr>
          <w:bCs/>
          <w:sz w:val="32"/>
        </w:rPr>
        <w:t xml:space="preserve"> </w:t>
      </w:r>
      <w:r w:rsidR="00771F8A" w:rsidRPr="00B601AC">
        <w:rPr>
          <w:bCs/>
          <w:sz w:val="32"/>
        </w:rPr>
        <w:t>à des groupes</w:t>
      </w:r>
      <w:r w:rsidR="00771F8A" w:rsidRPr="00B21ECC">
        <w:rPr>
          <w:bCs/>
        </w:rPr>
        <w:t xml:space="preserve"> </w:t>
      </w:r>
      <w:r w:rsidRPr="00B21ECC">
        <w:rPr>
          <w:bCs/>
        </w:rPr>
        <w:t>afin qu’ils puissent se réunir, développer et maintenir leur réseau social</w:t>
      </w:r>
      <w:r w:rsidR="00771F8A" w:rsidRPr="00B21ECC">
        <w:rPr>
          <w:bCs/>
        </w:rPr>
        <w:t>,</w:t>
      </w:r>
      <w:r w:rsidR="006967EE" w:rsidRPr="00B21ECC">
        <w:rPr>
          <w:bCs/>
        </w:rPr>
        <w:t xml:space="preserve"> </w:t>
      </w:r>
      <w:r w:rsidR="00771F8A" w:rsidRPr="00B21ECC">
        <w:rPr>
          <w:bCs/>
        </w:rPr>
        <w:t xml:space="preserve">et ce </w:t>
      </w:r>
      <w:r w:rsidR="006967EE" w:rsidRPr="00B21ECC">
        <w:rPr>
          <w:bCs/>
        </w:rPr>
        <w:t>de la manière la plus autonome possible</w:t>
      </w:r>
      <w:r w:rsidR="00F92B01" w:rsidRPr="00B21ECC">
        <w:rPr>
          <w:bCs/>
        </w:rPr>
        <w:t>. Cela</w:t>
      </w:r>
      <w:r w:rsidR="006967EE" w:rsidRPr="00B21ECC">
        <w:rPr>
          <w:bCs/>
        </w:rPr>
        <w:t xml:space="preserve"> </w:t>
      </w:r>
      <w:r w:rsidR="00F92B01" w:rsidRPr="00B21ECC">
        <w:rPr>
          <w:bCs/>
        </w:rPr>
        <w:t xml:space="preserve">se traduit </w:t>
      </w:r>
      <w:r w:rsidR="00A465DC" w:rsidRPr="00B21ECC">
        <w:rPr>
          <w:bCs/>
        </w:rPr>
        <w:t xml:space="preserve">notamment </w:t>
      </w:r>
      <w:r w:rsidR="00F92B01" w:rsidRPr="00B21ECC">
        <w:rPr>
          <w:bCs/>
        </w:rPr>
        <w:t xml:space="preserve">par </w:t>
      </w:r>
      <w:r w:rsidR="006967EE" w:rsidRPr="00B21ECC">
        <w:rPr>
          <w:bCs/>
        </w:rPr>
        <w:t>des locaux et des espaces que nous rendons disponible</w:t>
      </w:r>
      <w:r w:rsidR="00F44A46" w:rsidRPr="00B21ECC">
        <w:rPr>
          <w:bCs/>
        </w:rPr>
        <w:t>s</w:t>
      </w:r>
      <w:r w:rsidR="006967EE" w:rsidRPr="00B21ECC">
        <w:rPr>
          <w:bCs/>
        </w:rPr>
        <w:t xml:space="preserve"> et qui sont aménagés </w:t>
      </w:r>
      <w:r w:rsidR="007C2435" w:rsidRPr="00B21ECC">
        <w:rPr>
          <w:bCs/>
        </w:rPr>
        <w:t>et accessibles</w:t>
      </w:r>
      <w:r w:rsidR="001711C2" w:rsidRPr="00B21ECC">
        <w:rPr>
          <w:bCs/>
        </w:rPr>
        <w:t xml:space="preserve">, en plus d’assurer </w:t>
      </w:r>
      <w:r w:rsidR="006967EE" w:rsidRPr="00B21ECC">
        <w:rPr>
          <w:bCs/>
        </w:rPr>
        <w:t>une présence pour leur permettre de vivre l’expérience de manière positive.</w:t>
      </w:r>
      <w:r w:rsidR="00F44A46" w:rsidRPr="00B21ECC">
        <w:rPr>
          <w:bCs/>
        </w:rPr>
        <w:t xml:space="preserve"> </w:t>
      </w:r>
    </w:p>
    <w:p w14:paraId="29BB1FE2" w14:textId="77777777" w:rsidR="003C54DD" w:rsidRPr="00B21ECC" w:rsidRDefault="007C2435" w:rsidP="00E5652D">
      <w:pPr>
        <w:spacing w:line="240" w:lineRule="auto"/>
        <w:jc w:val="both"/>
      </w:pPr>
      <w:r w:rsidRPr="00B21ECC">
        <w:t xml:space="preserve">En parallèle, l’APHRSO est soucieuse et préoccupée par le soutien aux familles et aux proches de personnes vivant avec des limitations. C’est pourquoi nous trouvons important de les consulter </w:t>
      </w:r>
      <w:r w:rsidR="00B0699A" w:rsidRPr="00B21ECC">
        <w:t xml:space="preserve">périodiquement </w:t>
      </w:r>
      <w:r w:rsidRPr="00B21ECC">
        <w:t>pour conna</w:t>
      </w:r>
      <w:r w:rsidR="00746D4C" w:rsidRPr="00B21ECC">
        <w:t>î</w:t>
      </w:r>
      <w:r w:rsidRPr="00B21ECC">
        <w:t xml:space="preserve">tre </w:t>
      </w:r>
      <w:r w:rsidR="00771F8A" w:rsidRPr="00B21ECC">
        <w:t xml:space="preserve">et regrouper </w:t>
      </w:r>
      <w:r w:rsidRPr="00B21ECC">
        <w:t>leurs besoins, notamment ceux reliés à l’information</w:t>
      </w:r>
      <w:r w:rsidR="00A465DC" w:rsidRPr="00B21ECC">
        <w:t>.</w:t>
      </w:r>
      <w:r w:rsidRPr="00B21ECC">
        <w:t xml:space="preserve"> </w:t>
      </w:r>
    </w:p>
    <w:p w14:paraId="0AC2E30B" w14:textId="77777777" w:rsidR="00144FE2" w:rsidRDefault="00144FE2" w:rsidP="00144FE2">
      <w:pPr>
        <w:rPr>
          <w:b/>
          <w:color w:val="44546A" w:themeColor="text2"/>
        </w:rPr>
      </w:pPr>
      <w:r w:rsidRPr="00F10D17">
        <w:rPr>
          <w:b/>
          <w:color w:val="44546A" w:themeColor="text2"/>
        </w:rPr>
        <w:lastRenderedPageBreak/>
        <w:t>Pour 2018-2019, ce service se traduit comme suit :</w:t>
      </w:r>
    </w:p>
    <w:p w14:paraId="718CCA7A" w14:textId="77777777" w:rsidR="00F10D17" w:rsidRDefault="00D76BC8" w:rsidP="00144FE2">
      <w:pPr>
        <w:rPr>
          <w:b/>
          <w:color w:val="44546A" w:themeColor="text2"/>
        </w:rPr>
      </w:pPr>
      <w:r>
        <w:rPr>
          <w:b/>
          <w:noProof/>
        </w:rPr>
        <mc:AlternateContent>
          <mc:Choice Requires="wps">
            <w:drawing>
              <wp:anchor distT="0" distB="0" distL="114300" distR="114300" simplePos="0" relativeHeight="251722752" behindDoc="1" locked="0" layoutInCell="1" allowOverlap="1" wp14:anchorId="32269522" wp14:editId="0D33F7B2">
                <wp:simplePos x="0" y="0"/>
                <wp:positionH relativeFrom="column">
                  <wp:posOffset>3123565</wp:posOffset>
                </wp:positionH>
                <wp:positionV relativeFrom="paragraph">
                  <wp:posOffset>10795</wp:posOffset>
                </wp:positionV>
                <wp:extent cx="3022600" cy="2529840"/>
                <wp:effectExtent l="0" t="0" r="0" b="0"/>
                <wp:wrapTight wrapText="bothSides">
                  <wp:wrapPolygon edited="0">
                    <wp:start x="1225" y="1139"/>
                    <wp:lineTo x="1225" y="20331"/>
                    <wp:lineTo x="20284" y="20331"/>
                    <wp:lineTo x="20284" y="1139"/>
                    <wp:lineTo x="1225" y="1139"/>
                  </wp:wrapPolygon>
                </wp:wrapTight>
                <wp:docPr id="691" name="Rectangle : coins arrondis 691"/>
                <wp:cNvGraphicFramePr/>
                <a:graphic xmlns:a="http://schemas.openxmlformats.org/drawingml/2006/main">
                  <a:graphicData uri="http://schemas.microsoft.com/office/word/2010/wordprocessingShape">
                    <wps:wsp>
                      <wps:cNvSpPr/>
                      <wps:spPr>
                        <a:xfrm>
                          <a:off x="0" y="0"/>
                          <a:ext cx="3022600" cy="2529840"/>
                        </a:xfrm>
                        <a:prstGeom prst="roundRect">
                          <a:avLst/>
                        </a:prstGeom>
                        <a:noFill/>
                        <a:ln w="12700" cap="flat" cmpd="sng" algn="ctr">
                          <a:noFill/>
                          <a:prstDash val="solid"/>
                          <a:miter lim="800000"/>
                        </a:ln>
                        <a:effectLst/>
                      </wps:spPr>
                      <wps:txbx>
                        <w:txbxContent>
                          <w:p w14:paraId="31A8BAFC" w14:textId="77777777" w:rsidR="00467E9F" w:rsidRPr="00D76BC8" w:rsidRDefault="00467E9F" w:rsidP="00D76BC8">
                            <w:pPr>
                              <w:spacing w:after="0" w:line="240" w:lineRule="auto"/>
                              <w:jc w:val="both"/>
                              <w:rPr>
                                <w:sz w:val="20"/>
                              </w:rPr>
                            </w:pPr>
                            <w:r w:rsidRPr="00D76BC8">
                              <w:rPr>
                                <w:sz w:val="20"/>
                              </w:rPr>
                              <w:t>Pour :</w:t>
                            </w:r>
                          </w:p>
                          <w:p w14:paraId="311A2DD0" w14:textId="77777777" w:rsidR="00467E9F" w:rsidRDefault="00467E9F" w:rsidP="00D76BC8">
                            <w:pPr>
                              <w:pStyle w:val="Paragraphedeliste"/>
                              <w:numPr>
                                <w:ilvl w:val="0"/>
                                <w:numId w:val="5"/>
                              </w:numPr>
                              <w:spacing w:after="0" w:line="240" w:lineRule="auto"/>
                              <w:jc w:val="both"/>
                              <w:rPr>
                                <w:bCs/>
                                <w:sz w:val="20"/>
                              </w:rPr>
                            </w:pPr>
                            <w:r w:rsidRPr="00D76BC8">
                              <w:rPr>
                                <w:bCs/>
                                <w:sz w:val="20"/>
                              </w:rPr>
                              <w:t xml:space="preserve">Permettre à une dizaine d’adultes ayant une déficience physique et à leurs accompagnateurs de pouvoir se réunir et échanger chaque semaine dans un environnement convivial, accessible, sécuritaire et facilitant </w:t>
                            </w:r>
                            <w:r>
                              <w:rPr>
                                <w:bCs/>
                                <w:sz w:val="20"/>
                              </w:rPr>
                              <w:t xml:space="preserve">pour les participants </w:t>
                            </w:r>
                            <w:r w:rsidRPr="00D76BC8">
                              <w:rPr>
                                <w:bCs/>
                                <w:sz w:val="20"/>
                              </w:rPr>
                              <w:t>(La Gang des pas pressés)</w:t>
                            </w:r>
                          </w:p>
                          <w:p w14:paraId="545C5D5A" w14:textId="77777777" w:rsidR="00467E9F" w:rsidRPr="00D76BC8" w:rsidRDefault="00467E9F" w:rsidP="00D76BC8">
                            <w:pPr>
                              <w:spacing w:after="0" w:line="240" w:lineRule="auto"/>
                              <w:jc w:val="both"/>
                              <w:rPr>
                                <w:bCs/>
                                <w:sz w:val="20"/>
                              </w:rPr>
                            </w:pPr>
                          </w:p>
                          <w:p w14:paraId="767628E6" w14:textId="77777777" w:rsidR="00467E9F" w:rsidRPr="00D76BC8" w:rsidRDefault="00467E9F" w:rsidP="00D76BC8">
                            <w:pPr>
                              <w:pStyle w:val="Paragraphedeliste"/>
                              <w:numPr>
                                <w:ilvl w:val="0"/>
                                <w:numId w:val="5"/>
                              </w:numPr>
                              <w:spacing w:after="0" w:line="240" w:lineRule="auto"/>
                              <w:jc w:val="both"/>
                              <w:rPr>
                                <w:bCs/>
                                <w:sz w:val="20"/>
                              </w:rPr>
                            </w:pPr>
                            <w:r w:rsidRPr="00D76BC8">
                              <w:rPr>
                                <w:bCs/>
                                <w:sz w:val="20"/>
                              </w:rPr>
                              <w:t>Permettre à une vingtaine d’adultes ayant une déficience intellectuelle légère à modérée de pouvoir se réunir chaque semaine pour échanger, le temps d’un repas entre amis (</w:t>
                            </w:r>
                            <w:r>
                              <w:rPr>
                                <w:bCs/>
                                <w:sz w:val="20"/>
                              </w:rPr>
                              <w:t>L</w:t>
                            </w:r>
                            <w:r w:rsidRPr="00D76BC8">
                              <w:rPr>
                                <w:bCs/>
                                <w:sz w:val="20"/>
                              </w:rPr>
                              <w:t>es dîners Cause-Ris)</w:t>
                            </w:r>
                          </w:p>
                          <w:p w14:paraId="2E0BEC47" w14:textId="77777777" w:rsidR="00467E9F" w:rsidRPr="00D76BC8" w:rsidRDefault="00467E9F" w:rsidP="00D76BC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69522" id="Rectangle : coins arrondis 691" o:spid="_x0000_s1038" style="position:absolute;margin-left:245.95pt;margin-top:.85pt;width:238pt;height:199.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" filled="f" stroked="f" strokeweight="1pt">
                <v:stroke joinstyle="miter"/>
                <v:textbox>
                  <w:txbxContent>
                    <w:p w14:paraId="31A8BAFC" w14:textId="77777777" w:rsidR="00467E9F" w:rsidRPr="00D76BC8" w:rsidRDefault="00467E9F" w:rsidP="00D76BC8">
                      <w:pPr>
                        <w:spacing w:after="0" w:line="240" w:lineRule="auto"/>
                        <w:jc w:val="both"/>
                        <w:rPr>
                          <w:sz w:val="20"/>
                        </w:rPr>
                      </w:pPr>
                      <w:r w:rsidRPr="00D76BC8">
                        <w:rPr>
                          <w:sz w:val="20"/>
                        </w:rPr>
                        <w:t>Pour :</w:t>
                      </w:r>
                    </w:p>
                    <w:p w14:paraId="311A2DD0" w14:textId="77777777" w:rsidR="00467E9F" w:rsidRDefault="00467E9F" w:rsidP="00D76BC8">
                      <w:pPr>
                        <w:pStyle w:val="Paragraphedeliste"/>
                        <w:numPr>
                          <w:ilvl w:val="0"/>
                          <w:numId w:val="5"/>
                        </w:numPr>
                        <w:spacing w:after="0" w:line="240" w:lineRule="auto"/>
                        <w:jc w:val="both"/>
                        <w:rPr>
                          <w:bCs/>
                          <w:sz w:val="20"/>
                        </w:rPr>
                      </w:pPr>
                      <w:r w:rsidRPr="00D76BC8">
                        <w:rPr>
                          <w:bCs/>
                          <w:sz w:val="20"/>
                        </w:rPr>
                        <w:t xml:space="preserve">Permettre à une dizaine d’adultes ayant une déficience physique et à leurs accompagnateurs de pouvoir se réunir et échanger chaque semaine dans un environnement convivial, accessible, sécuritaire et facilitant </w:t>
                      </w:r>
                      <w:r>
                        <w:rPr>
                          <w:bCs/>
                          <w:sz w:val="20"/>
                        </w:rPr>
                        <w:t xml:space="preserve">pour les participants </w:t>
                      </w:r>
                      <w:r w:rsidRPr="00D76BC8">
                        <w:rPr>
                          <w:bCs/>
                          <w:sz w:val="20"/>
                        </w:rPr>
                        <w:t>(La Gang des pas pressés)</w:t>
                      </w:r>
                    </w:p>
                    <w:p w14:paraId="545C5D5A" w14:textId="77777777" w:rsidR="00467E9F" w:rsidRPr="00D76BC8" w:rsidRDefault="00467E9F" w:rsidP="00D76BC8">
                      <w:pPr>
                        <w:spacing w:after="0" w:line="240" w:lineRule="auto"/>
                        <w:jc w:val="both"/>
                        <w:rPr>
                          <w:bCs/>
                          <w:sz w:val="20"/>
                        </w:rPr>
                      </w:pPr>
                    </w:p>
                    <w:p w14:paraId="767628E6" w14:textId="77777777" w:rsidR="00467E9F" w:rsidRPr="00D76BC8" w:rsidRDefault="00467E9F" w:rsidP="00D76BC8">
                      <w:pPr>
                        <w:pStyle w:val="Paragraphedeliste"/>
                        <w:numPr>
                          <w:ilvl w:val="0"/>
                          <w:numId w:val="5"/>
                        </w:numPr>
                        <w:spacing w:after="0" w:line="240" w:lineRule="auto"/>
                        <w:jc w:val="both"/>
                        <w:rPr>
                          <w:bCs/>
                          <w:sz w:val="20"/>
                        </w:rPr>
                      </w:pPr>
                      <w:r w:rsidRPr="00D76BC8">
                        <w:rPr>
                          <w:bCs/>
                          <w:sz w:val="20"/>
                        </w:rPr>
                        <w:t>Permettre à une vingtaine d’adultes ayant une déficience intellectuelle légère à modérée de pouvoir se réunir chaque semaine pour échanger, le temps d’un repas entre amis (</w:t>
                      </w:r>
                      <w:r>
                        <w:rPr>
                          <w:bCs/>
                          <w:sz w:val="20"/>
                        </w:rPr>
                        <w:t>L</w:t>
                      </w:r>
                      <w:r w:rsidRPr="00D76BC8">
                        <w:rPr>
                          <w:bCs/>
                          <w:sz w:val="20"/>
                        </w:rPr>
                        <w:t>es dîners Cause-Ris)</w:t>
                      </w:r>
                    </w:p>
                    <w:p w14:paraId="2E0BEC47" w14:textId="77777777" w:rsidR="00467E9F" w:rsidRPr="00D76BC8" w:rsidRDefault="00467E9F" w:rsidP="00D76BC8">
                      <w:pPr>
                        <w:jc w:val="both"/>
                      </w:pPr>
                    </w:p>
                  </w:txbxContent>
                </v:textbox>
                <w10:wrap type="tight"/>
              </v:roundrect>
            </w:pict>
          </mc:Fallback>
        </mc:AlternateContent>
      </w:r>
    </w:p>
    <w:p w14:paraId="41408DFA" w14:textId="77777777" w:rsidR="00F10D17" w:rsidRDefault="00D76BC8" w:rsidP="00144FE2">
      <w:pPr>
        <w:rPr>
          <w:b/>
          <w:color w:val="44546A" w:themeColor="text2"/>
        </w:rPr>
      </w:pPr>
      <w:r>
        <w:rPr>
          <w:b/>
          <w:noProof/>
        </w:rPr>
        <mc:AlternateContent>
          <mc:Choice Requires="wps">
            <w:drawing>
              <wp:anchor distT="0" distB="0" distL="114300" distR="114300" simplePos="0" relativeHeight="251720704" behindDoc="1" locked="0" layoutInCell="1" allowOverlap="1" wp14:anchorId="1DB21FF0" wp14:editId="557FFD79">
                <wp:simplePos x="0" y="0"/>
                <wp:positionH relativeFrom="column">
                  <wp:posOffset>-220345</wp:posOffset>
                </wp:positionH>
                <wp:positionV relativeFrom="paragraph">
                  <wp:posOffset>84455</wp:posOffset>
                </wp:positionV>
                <wp:extent cx="3384550" cy="1720850"/>
                <wp:effectExtent l="0" t="0" r="25400" b="12700"/>
                <wp:wrapTight wrapText="bothSides">
                  <wp:wrapPolygon edited="0">
                    <wp:start x="8753" y="0"/>
                    <wp:lineTo x="6930" y="239"/>
                    <wp:lineTo x="2188" y="2869"/>
                    <wp:lineTo x="1824" y="4304"/>
                    <wp:lineTo x="122" y="7652"/>
                    <wp:lineTo x="0" y="9325"/>
                    <wp:lineTo x="0" y="13151"/>
                    <wp:lineTo x="729" y="15303"/>
                    <wp:lineTo x="729" y="15782"/>
                    <wp:lineTo x="3526" y="19607"/>
                    <wp:lineTo x="7538" y="21520"/>
                    <wp:lineTo x="8389" y="21520"/>
                    <wp:lineTo x="13252" y="21520"/>
                    <wp:lineTo x="14103" y="21520"/>
                    <wp:lineTo x="18115" y="19607"/>
                    <wp:lineTo x="21033" y="15782"/>
                    <wp:lineTo x="21033" y="15303"/>
                    <wp:lineTo x="21641" y="12673"/>
                    <wp:lineTo x="21641" y="9325"/>
                    <wp:lineTo x="21519" y="7652"/>
                    <wp:lineTo x="19817" y="4304"/>
                    <wp:lineTo x="19574" y="3108"/>
                    <wp:lineTo x="14711" y="239"/>
                    <wp:lineTo x="13009" y="0"/>
                    <wp:lineTo x="8753" y="0"/>
                  </wp:wrapPolygon>
                </wp:wrapTight>
                <wp:docPr id="689" name="Ellipse 689"/>
                <wp:cNvGraphicFramePr/>
                <a:graphic xmlns:a="http://schemas.openxmlformats.org/drawingml/2006/main">
                  <a:graphicData uri="http://schemas.microsoft.com/office/word/2010/wordprocessingShape">
                    <wps:wsp>
                      <wps:cNvSpPr/>
                      <wps:spPr>
                        <a:xfrm>
                          <a:off x="0" y="0"/>
                          <a:ext cx="3384550" cy="1720850"/>
                        </a:xfrm>
                        <a:prstGeom prst="ellipse">
                          <a:avLst/>
                        </a:prstGeom>
                        <a:solidFill>
                          <a:srgbClr val="44546A"/>
                        </a:solidFill>
                        <a:ln w="12700" cap="flat" cmpd="sng" algn="ctr">
                          <a:solidFill>
                            <a:srgbClr val="4472C4">
                              <a:shade val="50000"/>
                            </a:srgbClr>
                          </a:solidFill>
                          <a:prstDash val="solid"/>
                          <a:miter lim="800000"/>
                        </a:ln>
                        <a:effectLst/>
                      </wps:spPr>
                      <wps:txbx>
                        <w:txbxContent>
                          <w:p w14:paraId="754FEA7D" w14:textId="77777777" w:rsidR="00467E9F" w:rsidRPr="00C540A6" w:rsidRDefault="00467E9F" w:rsidP="00F10D17">
                            <w:pPr>
                              <w:jc w:val="center"/>
                              <w:rPr>
                                <w:color w:val="FFFFFF" w:themeColor="background1"/>
                                <w:sz w:val="40"/>
                                <w:szCs w:val="40"/>
                              </w:rPr>
                            </w:pPr>
                            <w:r w:rsidRPr="00F10D17">
                              <w:rPr>
                                <w:color w:val="FFFFFF" w:themeColor="background1"/>
                                <w:sz w:val="40"/>
                                <w:szCs w:val="40"/>
                              </w:rPr>
                              <w:t>100 heures d’accompagnement collectif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21FF0" id="Ellipse 689" o:spid="_x0000_s1039" style="position:absolute;margin-left:-17.35pt;margin-top:6.65pt;width:266.5pt;height:13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" fillcolor="#44546a" strokecolor="#2f528f" strokeweight="1pt">
                <v:stroke joinstyle="miter"/>
                <v:textbox>
                  <w:txbxContent>
                    <w:p w14:paraId="754FEA7D" w14:textId="77777777" w:rsidR="00467E9F" w:rsidRPr="00C540A6" w:rsidRDefault="00467E9F" w:rsidP="00F10D17">
                      <w:pPr>
                        <w:jc w:val="center"/>
                        <w:rPr>
                          <w:color w:val="FFFFFF" w:themeColor="background1"/>
                          <w:sz w:val="40"/>
                          <w:szCs w:val="40"/>
                        </w:rPr>
                      </w:pPr>
                      <w:r w:rsidRPr="00F10D17">
                        <w:rPr>
                          <w:color w:val="FFFFFF" w:themeColor="background1"/>
                          <w:sz w:val="40"/>
                          <w:szCs w:val="40"/>
                        </w:rPr>
                        <w:t>100 heures d’accompagnement collectif</w:t>
                      </w:r>
                    </w:p>
                  </w:txbxContent>
                </v:textbox>
                <w10:wrap type="tight"/>
              </v:oval>
            </w:pict>
          </mc:Fallback>
        </mc:AlternateContent>
      </w:r>
    </w:p>
    <w:p w14:paraId="649379C6" w14:textId="77777777" w:rsidR="00F10D17" w:rsidRPr="00F10D17" w:rsidRDefault="00F10D17" w:rsidP="00144FE2">
      <w:pPr>
        <w:rPr>
          <w:b/>
          <w:color w:val="44546A" w:themeColor="text2"/>
        </w:rPr>
      </w:pPr>
    </w:p>
    <w:p w14:paraId="08B3857D" w14:textId="77777777" w:rsidR="000B5D8E" w:rsidRDefault="000B5D8E" w:rsidP="000B5D8E">
      <w:pPr>
        <w:spacing w:before="240"/>
        <w:jc w:val="both"/>
        <w:rPr>
          <w:bCs/>
          <w:i/>
        </w:rPr>
      </w:pPr>
    </w:p>
    <w:p w14:paraId="6A14B6BE" w14:textId="77777777" w:rsidR="007C2435" w:rsidRPr="00272291" w:rsidRDefault="00272291" w:rsidP="000B5D8E">
      <w:pPr>
        <w:spacing w:before="240"/>
        <w:jc w:val="both"/>
        <w:rPr>
          <w:bCs/>
          <w:i/>
        </w:rPr>
      </w:pPr>
      <w:r w:rsidRPr="00272291">
        <w:rPr>
          <w:bCs/>
          <w:i/>
        </w:rPr>
        <w:t xml:space="preserve">Notons que le fait que </w:t>
      </w:r>
      <w:r w:rsidR="000B5D8E">
        <w:rPr>
          <w:bCs/>
          <w:i/>
        </w:rPr>
        <w:t>c</w:t>
      </w:r>
      <w:r w:rsidRPr="00272291">
        <w:rPr>
          <w:bCs/>
          <w:i/>
        </w:rPr>
        <w:t xml:space="preserve">es activités se déroulent dans les locaux de l’organisme </w:t>
      </w:r>
      <w:r w:rsidR="008575C6">
        <w:rPr>
          <w:bCs/>
          <w:i/>
        </w:rPr>
        <w:t>permet</w:t>
      </w:r>
      <w:r w:rsidR="00854B13">
        <w:rPr>
          <w:bCs/>
          <w:i/>
        </w:rPr>
        <w:t xml:space="preserve">, à titre d’exemple, </w:t>
      </w:r>
      <w:r w:rsidR="008575C6">
        <w:rPr>
          <w:bCs/>
          <w:i/>
        </w:rPr>
        <w:t xml:space="preserve">à </w:t>
      </w:r>
      <w:r w:rsidRPr="00272291">
        <w:rPr>
          <w:bCs/>
          <w:i/>
        </w:rPr>
        <w:t xml:space="preserve">un participant vivant une situation difficile ou ayant un besoin spécifique </w:t>
      </w:r>
      <w:r w:rsidR="008575C6">
        <w:rPr>
          <w:bCs/>
          <w:i/>
        </w:rPr>
        <w:t>d</w:t>
      </w:r>
      <w:r w:rsidRPr="00272291">
        <w:rPr>
          <w:bCs/>
          <w:i/>
        </w:rPr>
        <w:t xml:space="preserve">e </w:t>
      </w:r>
      <w:r w:rsidR="008575C6">
        <w:rPr>
          <w:bCs/>
          <w:i/>
        </w:rPr>
        <w:t xml:space="preserve">pouvoir se </w:t>
      </w:r>
      <w:r w:rsidRPr="00272291">
        <w:rPr>
          <w:bCs/>
          <w:i/>
        </w:rPr>
        <w:t>référer rapidement et facilement au personnel présent qui pourra lui apporter</w:t>
      </w:r>
      <w:r w:rsidR="007C2435" w:rsidRPr="007C2435">
        <w:rPr>
          <w:bCs/>
          <w:i/>
        </w:rPr>
        <w:t xml:space="preserve"> </w:t>
      </w:r>
      <w:r w:rsidR="007C2435" w:rsidRPr="00272291">
        <w:rPr>
          <w:bCs/>
          <w:i/>
        </w:rPr>
        <w:t>en temps réel</w:t>
      </w:r>
      <w:r w:rsidR="007C2435">
        <w:rPr>
          <w:bCs/>
          <w:i/>
        </w:rPr>
        <w:t xml:space="preserve"> l’écoute, l’information ou le support psychosocial dont il a besoin.</w:t>
      </w:r>
    </w:p>
    <w:p w14:paraId="37B388EA" w14:textId="77777777" w:rsidR="00F10D17" w:rsidRDefault="00F10D17" w:rsidP="00A1306A">
      <w:pPr>
        <w:rPr>
          <w:bCs/>
          <w:u w:val="single"/>
        </w:rPr>
      </w:pPr>
    </w:p>
    <w:p w14:paraId="7D985671" w14:textId="77777777" w:rsidR="00F44A46" w:rsidRPr="00B601AC" w:rsidRDefault="00A465DC" w:rsidP="00B601AC">
      <w:pPr>
        <w:pStyle w:val="Titre1"/>
        <w:rPr>
          <w:b/>
        </w:rPr>
      </w:pPr>
      <w:bookmarkStart w:id="34" w:name="_Toc8923357"/>
      <w:r w:rsidRPr="00B601AC">
        <w:rPr>
          <w:b/>
        </w:rPr>
        <w:t>Présentation et rencontres d’échanges</w:t>
      </w:r>
      <w:bookmarkEnd w:id="34"/>
    </w:p>
    <w:p w14:paraId="58391A4C" w14:textId="77777777" w:rsidR="00B1595E" w:rsidRPr="00B601AC" w:rsidRDefault="00771F8A" w:rsidP="00B1595E">
      <w:pPr>
        <w:jc w:val="both"/>
        <w:rPr>
          <w:bCs/>
          <w:color w:val="44546A" w:themeColor="text2"/>
        </w:rPr>
      </w:pPr>
      <w:r>
        <w:rPr>
          <w:bCs/>
        </w:rPr>
        <w:t xml:space="preserve">Pour répondre aux besoins identifiés par les familles et les proches, l’APHRSO a organisé et offert </w:t>
      </w:r>
      <w:r w:rsidR="00B1595E">
        <w:rPr>
          <w:bCs/>
        </w:rPr>
        <w:t xml:space="preserve">à ses </w:t>
      </w:r>
      <w:r w:rsidR="00B1595E" w:rsidRPr="00B601AC">
        <w:rPr>
          <w:bCs/>
        </w:rPr>
        <w:t xml:space="preserve">membres </w:t>
      </w:r>
      <w:r w:rsidR="00B1595E" w:rsidRPr="00B601AC">
        <w:rPr>
          <w:bCs/>
          <w:color w:val="44546A" w:themeColor="text2"/>
        </w:rPr>
        <w:t>deux (</w:t>
      </w:r>
      <w:r w:rsidRPr="00B601AC">
        <w:rPr>
          <w:bCs/>
          <w:color w:val="44546A" w:themeColor="text2"/>
        </w:rPr>
        <w:t>2</w:t>
      </w:r>
      <w:r w:rsidR="00B1595E" w:rsidRPr="00B601AC">
        <w:rPr>
          <w:bCs/>
          <w:color w:val="44546A" w:themeColor="text2"/>
        </w:rPr>
        <w:t>)</w:t>
      </w:r>
      <w:r w:rsidRPr="00B601AC">
        <w:rPr>
          <w:bCs/>
          <w:color w:val="44546A" w:themeColor="text2"/>
        </w:rPr>
        <w:t xml:space="preserve"> soirées d’informations</w:t>
      </w:r>
      <w:r w:rsidR="00B1595E" w:rsidRPr="00B601AC">
        <w:rPr>
          <w:bCs/>
          <w:color w:val="44546A" w:themeColor="text2"/>
        </w:rPr>
        <w:t> :</w:t>
      </w:r>
    </w:p>
    <w:p w14:paraId="21B2A928" w14:textId="77777777" w:rsidR="00D76BC8" w:rsidRDefault="00D76BC8" w:rsidP="00B1595E">
      <w:pPr>
        <w:jc w:val="both"/>
        <w:rPr>
          <w:bCs/>
        </w:rPr>
      </w:pPr>
    </w:p>
    <w:p w14:paraId="5E102B50" w14:textId="77777777" w:rsidR="00B601AC" w:rsidRDefault="00B1595E" w:rsidP="00B601AC">
      <w:pPr>
        <w:spacing w:after="0"/>
        <w:jc w:val="both"/>
        <w:rPr>
          <w:bCs/>
        </w:rPr>
      </w:pPr>
      <w:r w:rsidRPr="00470E84">
        <w:rPr>
          <w:bCs/>
        </w:rPr>
        <w:t>Présentation de l’offre de service des programmes déficiences offerts par le CISSSMO</w:t>
      </w:r>
    </w:p>
    <w:p w14:paraId="2D5A765A" w14:textId="77777777" w:rsidR="00F70BEE" w:rsidRPr="00B601AC" w:rsidRDefault="00F70BEE" w:rsidP="00F70BEE">
      <w:pPr>
        <w:spacing w:after="0" w:line="240" w:lineRule="auto"/>
        <w:jc w:val="both"/>
        <w:rPr>
          <w:b/>
          <w:bCs/>
        </w:rPr>
      </w:pPr>
      <w:r>
        <w:rPr>
          <w:noProof/>
        </w:rPr>
        <w:drawing>
          <wp:anchor distT="0" distB="0" distL="114300" distR="114300" simplePos="0" relativeHeight="251668480" behindDoc="1" locked="0" layoutInCell="1" allowOverlap="1" wp14:anchorId="2A2BE925" wp14:editId="4EDAE326">
            <wp:simplePos x="0" y="0"/>
            <wp:positionH relativeFrom="margin">
              <wp:align>right</wp:align>
            </wp:positionH>
            <wp:positionV relativeFrom="paragraph">
              <wp:posOffset>41275</wp:posOffset>
            </wp:positionV>
            <wp:extent cx="1722120" cy="1291590"/>
            <wp:effectExtent l="0" t="0" r="0" b="3810"/>
            <wp:wrapTight wrapText="bothSides">
              <wp:wrapPolygon edited="0">
                <wp:start x="956" y="0"/>
                <wp:lineTo x="0" y="637"/>
                <wp:lineTo x="0" y="20708"/>
                <wp:lineTo x="717" y="21345"/>
                <wp:lineTo x="956" y="21345"/>
                <wp:lineTo x="20310" y="21345"/>
                <wp:lineTo x="20549" y="21345"/>
                <wp:lineTo x="21265" y="20708"/>
                <wp:lineTo x="21265" y="637"/>
                <wp:lineTo x="20310" y="0"/>
                <wp:lineTo x="956"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duotone>
                        <a:schemeClr val="accent3">
                          <a:shade val="45000"/>
                          <a:satMod val="135000"/>
                        </a:schemeClr>
                        <a:prstClr val="white"/>
                      </a:duotone>
                      <a:extLst>
                        <a:ext uri="{BEBA8EAE-BF5A-486C-A8C5-ECC9F3942E4B}">
                          <a14:imgProps xmlns:a14="http://schemas.microsoft.com/office/drawing/2010/main">
                            <a14:imgLayer r:embed="rId24">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2120" cy="1291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601AC">
        <w:rPr>
          <w:b/>
          <w:bCs/>
          <w:sz w:val="36"/>
        </w:rPr>
        <w:t>(39 participants)</w:t>
      </w:r>
    </w:p>
    <w:p w14:paraId="027B2FD1" w14:textId="77777777" w:rsidR="00B1595E" w:rsidRDefault="00B1595E" w:rsidP="00F70BEE">
      <w:pPr>
        <w:pStyle w:val="Paragraphedeliste"/>
        <w:numPr>
          <w:ilvl w:val="0"/>
          <w:numId w:val="10"/>
        </w:numPr>
        <w:spacing w:after="0" w:line="240" w:lineRule="auto"/>
        <w:jc w:val="both"/>
        <w:rPr>
          <w:bCs/>
          <w:i/>
        </w:rPr>
      </w:pPr>
      <w:r w:rsidRPr="00B1595E">
        <w:rPr>
          <w:bCs/>
          <w:i/>
        </w:rPr>
        <w:t>Appréciation : 87 % des répondants au sondage d’appréciation que nous avons effectué ont mentionné mieux comprendre la structure et la réorganisation des services en santé et services sociaux</w:t>
      </w:r>
    </w:p>
    <w:p w14:paraId="4AE62597" w14:textId="77777777" w:rsidR="00854B13" w:rsidRPr="00854B13" w:rsidRDefault="00854B13" w:rsidP="00854B13">
      <w:pPr>
        <w:ind w:left="1128"/>
        <w:jc w:val="both"/>
        <w:rPr>
          <w:bCs/>
          <w:i/>
        </w:rPr>
      </w:pPr>
    </w:p>
    <w:p w14:paraId="7A3CE254" w14:textId="77777777" w:rsidR="00F70BEE" w:rsidRDefault="00F70BEE" w:rsidP="00F70BEE">
      <w:pPr>
        <w:ind w:left="408"/>
        <w:jc w:val="both"/>
        <w:rPr>
          <w:bCs/>
        </w:rPr>
      </w:pPr>
    </w:p>
    <w:p w14:paraId="0CC3A482" w14:textId="77777777" w:rsidR="00F70BEE" w:rsidRDefault="00F70BEE" w:rsidP="00F70BEE">
      <w:pPr>
        <w:spacing w:after="0" w:line="240" w:lineRule="auto"/>
        <w:ind w:left="408"/>
        <w:jc w:val="both"/>
        <w:rPr>
          <w:bCs/>
        </w:rPr>
      </w:pPr>
    </w:p>
    <w:p w14:paraId="488AC998" w14:textId="77777777" w:rsidR="00B601AC" w:rsidRDefault="00B1595E" w:rsidP="00F70BEE">
      <w:pPr>
        <w:spacing w:after="0" w:line="240" w:lineRule="auto"/>
        <w:jc w:val="both"/>
        <w:rPr>
          <w:bCs/>
        </w:rPr>
      </w:pPr>
      <w:r w:rsidRPr="00470E84">
        <w:rPr>
          <w:bCs/>
        </w:rPr>
        <w:t xml:space="preserve">Présentation de </w:t>
      </w:r>
      <w:r w:rsidR="003E746C" w:rsidRPr="00470E84">
        <w:rPr>
          <w:bCs/>
        </w:rPr>
        <w:t>3</w:t>
      </w:r>
      <w:r w:rsidRPr="00470E84">
        <w:rPr>
          <w:bCs/>
        </w:rPr>
        <w:t xml:space="preserve"> modèles de milieux de vie pour adultes ayant une DI-TSA </w:t>
      </w:r>
    </w:p>
    <w:p w14:paraId="0F64B92B" w14:textId="033A3D9A" w:rsidR="00B1595E" w:rsidRPr="00B601AC" w:rsidRDefault="008A10E0" w:rsidP="00F70BEE">
      <w:pPr>
        <w:spacing w:after="0" w:line="240" w:lineRule="auto"/>
        <w:jc w:val="both"/>
        <w:rPr>
          <w:b/>
          <w:bCs/>
        </w:rPr>
      </w:pPr>
      <w:r w:rsidRPr="00B21ECC">
        <w:rPr>
          <w:bCs/>
          <w:noProof/>
        </w:rPr>
        <w:drawing>
          <wp:anchor distT="0" distB="0" distL="114300" distR="114300" simplePos="0" relativeHeight="251678720" behindDoc="1" locked="0" layoutInCell="1" allowOverlap="1" wp14:anchorId="065DCAB5" wp14:editId="4020AEA1">
            <wp:simplePos x="0" y="0"/>
            <wp:positionH relativeFrom="margin">
              <wp:posOffset>1847215</wp:posOffset>
            </wp:positionH>
            <wp:positionV relativeFrom="margin">
              <wp:posOffset>7314565</wp:posOffset>
            </wp:positionV>
            <wp:extent cx="2087880" cy="1174115"/>
            <wp:effectExtent l="0" t="0" r="7620" b="6985"/>
            <wp:wrapTight wrapText="bothSides">
              <wp:wrapPolygon edited="0">
                <wp:start x="788" y="0"/>
                <wp:lineTo x="0" y="701"/>
                <wp:lineTo x="0" y="21028"/>
                <wp:lineTo x="788" y="21378"/>
                <wp:lineTo x="20693" y="21378"/>
                <wp:lineTo x="21482" y="21028"/>
                <wp:lineTo x="21482" y="701"/>
                <wp:lineTo x="20693" y="0"/>
                <wp:lineTo x="788" y="0"/>
              </wp:wrapPolygon>
            </wp:wrapTight>
            <wp:docPr id="6" name="Image 6" descr="C:\Users\pc\Pictures\Activités\43311644_485841505262416_1600068045827473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Activités\43311644_485841505262416_1600068045827473408_n.jpg"/>
                    <pic:cNvPicPr>
                      <a:picLocks noChangeAspect="1" noChangeArrowheads="1"/>
                    </pic:cNvPicPr>
                  </pic:nvPicPr>
                  <pic:blipFill>
                    <a:blip r:embed="rId25" cstate="print">
                      <a:duotone>
                        <a:schemeClr val="accent3">
                          <a:shade val="45000"/>
                          <a:satMod val="135000"/>
                        </a:schemeClr>
                        <a:prstClr val="white"/>
                      </a:duotone>
                      <a:extLst>
                        <a:ext uri="{BEBA8EAE-BF5A-486C-A8C5-ECC9F3942E4B}">
                          <a14:imgProps xmlns:a14="http://schemas.microsoft.com/office/drawing/2010/main">
                            <a14:imgLayer r:embed="rId26">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87880" cy="11741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1595E" w:rsidRPr="00B601AC">
        <w:rPr>
          <w:b/>
          <w:bCs/>
          <w:sz w:val="32"/>
        </w:rPr>
        <w:t>(</w:t>
      </w:r>
      <w:r w:rsidR="003E746C" w:rsidRPr="00B601AC">
        <w:rPr>
          <w:b/>
          <w:bCs/>
          <w:sz w:val="32"/>
        </w:rPr>
        <w:t>33 participants)</w:t>
      </w:r>
    </w:p>
    <w:p w14:paraId="26205E25" w14:textId="575066B2" w:rsidR="00854B13" w:rsidRDefault="00854B13" w:rsidP="003E746C">
      <w:pPr>
        <w:jc w:val="both"/>
        <w:rPr>
          <w:bCs/>
        </w:rPr>
      </w:pPr>
    </w:p>
    <w:p w14:paraId="42809BFF" w14:textId="1C80A57C" w:rsidR="008A10E0" w:rsidRDefault="008A10E0" w:rsidP="003E746C">
      <w:pPr>
        <w:jc w:val="both"/>
        <w:rPr>
          <w:bCs/>
        </w:rPr>
      </w:pPr>
    </w:p>
    <w:p w14:paraId="42C87BC5" w14:textId="275501FE" w:rsidR="00756D03" w:rsidRDefault="003E746C" w:rsidP="003E746C">
      <w:pPr>
        <w:jc w:val="both"/>
        <w:rPr>
          <w:bCs/>
        </w:rPr>
      </w:pPr>
      <w:r>
        <w:rPr>
          <w:bCs/>
        </w:rPr>
        <w:lastRenderedPageBreak/>
        <w:t xml:space="preserve">Cette </w:t>
      </w:r>
      <w:r w:rsidR="00B0699A">
        <w:rPr>
          <w:bCs/>
        </w:rPr>
        <w:t xml:space="preserve">dernière </w:t>
      </w:r>
      <w:r>
        <w:rPr>
          <w:bCs/>
        </w:rPr>
        <w:t xml:space="preserve">a d’ailleurs servi de prémisse à </w:t>
      </w:r>
      <w:r w:rsidRPr="00B601AC">
        <w:rPr>
          <w:b/>
          <w:bCs/>
          <w:sz w:val="32"/>
        </w:rPr>
        <w:t>une rencontre d’échanges</w:t>
      </w:r>
      <w:r w:rsidRPr="00B601AC">
        <w:rPr>
          <w:bCs/>
          <w:sz w:val="32"/>
        </w:rPr>
        <w:t xml:space="preserve"> </w:t>
      </w:r>
      <w:r>
        <w:rPr>
          <w:bCs/>
        </w:rPr>
        <w:t xml:space="preserve">qui a </w:t>
      </w:r>
      <w:r w:rsidR="00B0699A">
        <w:rPr>
          <w:bCs/>
        </w:rPr>
        <w:t xml:space="preserve">été </w:t>
      </w:r>
      <w:r>
        <w:rPr>
          <w:bCs/>
        </w:rPr>
        <w:t>mis</w:t>
      </w:r>
      <w:r w:rsidR="00B0699A">
        <w:rPr>
          <w:bCs/>
        </w:rPr>
        <w:t>e</w:t>
      </w:r>
      <w:r>
        <w:rPr>
          <w:bCs/>
        </w:rPr>
        <w:t xml:space="preserve"> sur pied afin de rassembler des parents de notre territoire préoccupés par cet enjeu pour leur enfant adulte. Une </w:t>
      </w:r>
      <w:r w:rsidRPr="00B601AC">
        <w:rPr>
          <w:b/>
          <w:bCs/>
          <w:sz w:val="32"/>
        </w:rPr>
        <w:t>douzaine de parents</w:t>
      </w:r>
      <w:r w:rsidRPr="00B601AC">
        <w:rPr>
          <w:bCs/>
          <w:sz w:val="32"/>
        </w:rPr>
        <w:t xml:space="preserve"> </w:t>
      </w:r>
      <w:r>
        <w:rPr>
          <w:bCs/>
        </w:rPr>
        <w:t>ont répondu à notre invitation</w:t>
      </w:r>
      <w:r w:rsidR="00B0699A">
        <w:rPr>
          <w:bCs/>
        </w:rPr>
        <w:t xml:space="preserve"> et nous ont fait part de leurs besoins respectifs et des inquiétudes vécues devant l’absence de ressources disponibles</w:t>
      </w:r>
      <w:r>
        <w:rPr>
          <w:bCs/>
        </w:rPr>
        <w:t>.</w:t>
      </w:r>
      <w:r w:rsidR="00B0699A">
        <w:rPr>
          <w:bCs/>
        </w:rPr>
        <w:t xml:space="preserve"> </w:t>
      </w:r>
    </w:p>
    <w:p w14:paraId="2041159A" w14:textId="26520187" w:rsidR="00A465DC" w:rsidRDefault="00B0699A" w:rsidP="003E746C">
      <w:pPr>
        <w:jc w:val="both"/>
        <w:rPr>
          <w:bCs/>
        </w:rPr>
      </w:pPr>
      <w:r>
        <w:rPr>
          <w:bCs/>
        </w:rPr>
        <w:t>Cette rencontre d’échanges a donc permis à l’organisme de mieux cibler le type de ressource souhaité</w:t>
      </w:r>
      <w:r w:rsidR="00736006">
        <w:rPr>
          <w:bCs/>
        </w:rPr>
        <w:t>e de façon majoritaire,</w:t>
      </w:r>
      <w:r>
        <w:rPr>
          <w:bCs/>
        </w:rPr>
        <w:t xml:space="preserve"> ce qui amènera </w:t>
      </w:r>
      <w:r w:rsidR="00736006">
        <w:rPr>
          <w:bCs/>
        </w:rPr>
        <w:t>par la suite l’organisme à effectuer des démarches auprès de partenaires susceptibles de mettre en commun leur expertise au service du développement éventuel de ressource.</w:t>
      </w:r>
    </w:p>
    <w:p w14:paraId="7BE67109" w14:textId="77777777" w:rsidR="00756D03" w:rsidRDefault="00756D03" w:rsidP="00756D03">
      <w:pPr>
        <w:spacing w:after="0"/>
        <w:rPr>
          <w:bCs/>
          <w:u w:val="single"/>
        </w:rPr>
      </w:pPr>
    </w:p>
    <w:p w14:paraId="528B5A08" w14:textId="25432735" w:rsidR="00D76BC8" w:rsidRDefault="00D76BC8" w:rsidP="00756D03">
      <w:pPr>
        <w:spacing w:after="0"/>
        <w:rPr>
          <w:bCs/>
          <w:u w:val="single"/>
        </w:rPr>
      </w:pPr>
    </w:p>
    <w:p w14:paraId="4709D72C" w14:textId="77777777" w:rsidR="00756D03" w:rsidRPr="00023674" w:rsidRDefault="00756D03" w:rsidP="00756D03">
      <w:pPr>
        <w:spacing w:after="0"/>
        <w:rPr>
          <w:b/>
          <w:bCs/>
          <w:sz w:val="28"/>
          <w:u w:val="single"/>
        </w:rPr>
      </w:pPr>
      <w:r w:rsidRPr="00023674">
        <w:rPr>
          <w:b/>
          <w:bCs/>
          <w:sz w:val="28"/>
          <w:u w:val="single"/>
        </w:rPr>
        <w:t>Fête annuelle des membres</w:t>
      </w:r>
    </w:p>
    <w:p w14:paraId="5F908CE6" w14:textId="7FDC8AD8" w:rsidR="007F2A5A" w:rsidRDefault="007F2A5A" w:rsidP="00756D03">
      <w:pPr>
        <w:spacing w:after="0" w:line="240" w:lineRule="auto"/>
        <w:jc w:val="both"/>
        <w:rPr>
          <w:bCs/>
        </w:rPr>
      </w:pPr>
      <w:r w:rsidRPr="00756D03">
        <w:rPr>
          <w:bCs/>
          <w:noProof/>
        </w:rPr>
        <w:drawing>
          <wp:anchor distT="0" distB="0" distL="114300" distR="114300" simplePos="0" relativeHeight="251679744" behindDoc="1" locked="0" layoutInCell="1" allowOverlap="1" wp14:anchorId="572BD884" wp14:editId="481E2854">
            <wp:simplePos x="0" y="0"/>
            <wp:positionH relativeFrom="margin">
              <wp:posOffset>79375</wp:posOffset>
            </wp:positionH>
            <wp:positionV relativeFrom="paragraph">
              <wp:posOffset>150495</wp:posOffset>
            </wp:positionV>
            <wp:extent cx="1413510" cy="1059815"/>
            <wp:effectExtent l="152400" t="152400" r="167640" b="159385"/>
            <wp:wrapTight wrapText="bothSides">
              <wp:wrapPolygon edited="0">
                <wp:start x="-1456" y="-3106"/>
                <wp:lineTo x="-2329" y="-2330"/>
                <wp:lineTo x="-2329" y="19025"/>
                <wp:lineTo x="1747" y="24460"/>
                <wp:lineTo x="22706" y="24460"/>
                <wp:lineTo x="23580" y="22519"/>
                <wp:lineTo x="23871" y="3883"/>
                <wp:lineTo x="20377" y="-1941"/>
                <wp:lineTo x="20086" y="-3106"/>
                <wp:lineTo x="-1456" y="-3106"/>
              </wp:wrapPolygon>
            </wp:wrapTight>
            <wp:docPr id="7" name="Image 7" descr="C:\Users\pc\Pictures\Activités\Fête annuelle 2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Activités\Fête annuelle 2018\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3510" cy="10598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Cs/>
        </w:rPr>
        <w:t xml:space="preserve">    </w:t>
      </w:r>
    </w:p>
    <w:p w14:paraId="477A2C32" w14:textId="15DFC1EE" w:rsidR="00756D03" w:rsidRDefault="00756D03" w:rsidP="00756D03">
      <w:pPr>
        <w:spacing w:after="0" w:line="240" w:lineRule="auto"/>
        <w:jc w:val="both"/>
        <w:rPr>
          <w:bCs/>
        </w:rPr>
      </w:pPr>
      <w:r>
        <w:rPr>
          <w:bCs/>
        </w:rPr>
        <w:t>Chaque année, l’APHRSO réunit ses membres et leurs familles sous une formule de fête annuelle</w:t>
      </w:r>
      <w:r w:rsidR="0074473C">
        <w:rPr>
          <w:bCs/>
        </w:rPr>
        <w:t>,</w:t>
      </w:r>
      <w:r>
        <w:rPr>
          <w:bCs/>
        </w:rPr>
        <w:t xml:space="preserve"> qui </w:t>
      </w:r>
      <w:r w:rsidR="00854B13">
        <w:rPr>
          <w:bCs/>
        </w:rPr>
        <w:t xml:space="preserve">a pour </w:t>
      </w:r>
      <w:r>
        <w:rPr>
          <w:bCs/>
        </w:rPr>
        <w:t xml:space="preserve">but de dynamiser la vie associative et de remercier les membres et leurs familles de leur soutien à l’organisme. En 2018, quatre-vingt-cinq </w:t>
      </w:r>
      <w:r w:rsidRPr="00B601AC">
        <w:rPr>
          <w:b/>
          <w:bCs/>
          <w:color w:val="44546A" w:themeColor="text2"/>
          <w:sz w:val="40"/>
        </w:rPr>
        <w:t>(85) personnes</w:t>
      </w:r>
      <w:r w:rsidRPr="00470E84">
        <w:rPr>
          <w:bCs/>
          <w:color w:val="44546A" w:themeColor="text2"/>
          <w:sz w:val="40"/>
        </w:rPr>
        <w:t xml:space="preserve"> </w:t>
      </w:r>
      <w:r>
        <w:rPr>
          <w:bCs/>
        </w:rPr>
        <w:t>ont participé à cet évènement rassembleur et fort apprécié par ceux et celles qui y participent.</w:t>
      </w:r>
    </w:p>
    <w:p w14:paraId="34FE4F6F" w14:textId="77777777" w:rsidR="00756D03" w:rsidRDefault="00756D03" w:rsidP="00B21ECC">
      <w:pPr>
        <w:rPr>
          <w:u w:val="single"/>
        </w:rPr>
      </w:pPr>
    </w:p>
    <w:p w14:paraId="1B3A23ED" w14:textId="77777777" w:rsidR="007F2A5A" w:rsidRDefault="007F2A5A" w:rsidP="00B21ECC">
      <w:pPr>
        <w:rPr>
          <w:u w:val="single"/>
        </w:rPr>
      </w:pPr>
    </w:p>
    <w:p w14:paraId="20810355" w14:textId="0153A409" w:rsidR="00A1438B" w:rsidRPr="00B21ECC" w:rsidRDefault="00B21ECC" w:rsidP="00B21ECC">
      <w:pPr>
        <w:rPr>
          <w:u w:val="single"/>
        </w:rPr>
      </w:pPr>
      <w:r w:rsidRPr="00B21ECC">
        <w:rPr>
          <w:u w:val="single"/>
        </w:rPr>
        <w:t>Assemblée générale annuelle</w:t>
      </w:r>
    </w:p>
    <w:p w14:paraId="10698B41" w14:textId="661ED349" w:rsidR="00A1438B" w:rsidRDefault="00756D03" w:rsidP="0074473C">
      <w:pPr>
        <w:jc w:val="both"/>
      </w:pPr>
      <w:r>
        <w:t xml:space="preserve">À la suggestion de nos membres, nous avons apporté des modifications à l’horaire de notre assemblée générale annuelle en 2018, dans l’optique de permettre à </w:t>
      </w:r>
      <w:r w:rsidR="0074473C">
        <w:t>davantage</w:t>
      </w:r>
      <w:r>
        <w:t xml:space="preserve"> de gens d’y assister.</w:t>
      </w:r>
      <w:r w:rsidR="0074473C">
        <w:t xml:space="preserve"> Malheureusement, cette modification n’a pas apporté les résultats escomptés</w:t>
      </w:r>
      <w:r w:rsidR="00854B13">
        <w:t xml:space="preserve"> sur le taux de participation</w:t>
      </w:r>
      <w:r w:rsidR="0074473C">
        <w:t>. La formule sera donc revue</w:t>
      </w:r>
      <w:r w:rsidR="00854B13">
        <w:t xml:space="preserve"> pour la prochaine année</w:t>
      </w:r>
      <w:r w:rsidR="0074473C">
        <w:t xml:space="preserve">. </w:t>
      </w:r>
    </w:p>
    <w:p w14:paraId="3C0FF902" w14:textId="397CF786" w:rsidR="00547C5D" w:rsidRPr="00451DC4" w:rsidRDefault="003374C1" w:rsidP="00451DC4">
      <w:pPr>
        <w:pStyle w:val="Titre1"/>
        <w:rPr>
          <w:sz w:val="56"/>
          <w:szCs w:val="56"/>
        </w:rPr>
      </w:pPr>
      <w:bookmarkStart w:id="35" w:name="_GoBack"/>
      <w:bookmarkEnd w:id="35"/>
      <w:r>
        <w:rPr>
          <w:noProof/>
        </w:rPr>
        <w:drawing>
          <wp:anchor distT="0" distB="0" distL="114300" distR="114300" simplePos="0" relativeHeight="251769856" behindDoc="1" locked="0" layoutInCell="1" allowOverlap="1" wp14:anchorId="47FDF954" wp14:editId="3D5CD988">
            <wp:simplePos x="0" y="0"/>
            <wp:positionH relativeFrom="margin">
              <wp:posOffset>-635</wp:posOffset>
            </wp:positionH>
            <wp:positionV relativeFrom="page">
              <wp:posOffset>6827520</wp:posOffset>
            </wp:positionV>
            <wp:extent cx="6035040" cy="2609215"/>
            <wp:effectExtent l="0" t="0" r="3810" b="635"/>
            <wp:wrapTight wrapText="bothSides">
              <wp:wrapPolygon edited="0">
                <wp:start x="273" y="0"/>
                <wp:lineTo x="0" y="315"/>
                <wp:lineTo x="0" y="21290"/>
                <wp:lineTo x="273" y="21448"/>
                <wp:lineTo x="21273" y="21448"/>
                <wp:lineTo x="21545" y="21290"/>
                <wp:lineTo x="21545" y="315"/>
                <wp:lineTo x="21273" y="0"/>
                <wp:lineTo x="273" y="0"/>
              </wp:wrapPolygon>
            </wp:wrapTight>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duotone>
                        <a:schemeClr val="accent3">
                          <a:shade val="45000"/>
                          <a:satMod val="135000"/>
                        </a:schemeClr>
                        <a:prstClr val="white"/>
                      </a:duotone>
                      <a:extLst>
                        <a:ext uri="{BEBA8EAE-BF5A-486C-A8C5-ECC9F3942E4B}">
                          <a14:imgProps xmlns:a14="http://schemas.microsoft.com/office/drawing/2010/main">
                            <a14:imgLayer r:embed="rId29">
                              <a14:imgEffect>
                                <a14:colorTemperature colorTemp="47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035040" cy="26092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E0A47">
        <w:br w:type="page"/>
      </w:r>
      <w:bookmarkStart w:id="36" w:name="_Toc8923358"/>
      <w:r w:rsidR="006967EE" w:rsidRPr="00451DC4">
        <w:rPr>
          <w:color w:val="auto"/>
          <w:sz w:val="56"/>
          <w:szCs w:val="56"/>
        </w:rPr>
        <w:lastRenderedPageBreak/>
        <w:t>Nos médias de communication</w:t>
      </w:r>
      <w:bookmarkEnd w:id="36"/>
    </w:p>
    <w:p w14:paraId="4BD084A3" w14:textId="77777777" w:rsidR="00736006" w:rsidRDefault="00736006" w:rsidP="00145FEB">
      <w:pPr>
        <w:spacing w:after="0"/>
        <w:jc w:val="both"/>
        <w:rPr>
          <w:bCs/>
        </w:rPr>
      </w:pPr>
      <w:r w:rsidRPr="00451DC4">
        <w:rPr>
          <w:bCs/>
        </w:rPr>
        <w:t>Toujours dans le but d’</w:t>
      </w:r>
      <w:r w:rsidRPr="00467E9F">
        <w:rPr>
          <w:b/>
          <w:bCs/>
          <w:sz w:val="28"/>
        </w:rPr>
        <w:t>informer</w:t>
      </w:r>
      <w:r w:rsidRPr="00451DC4">
        <w:rPr>
          <w:bCs/>
        </w:rPr>
        <w:t xml:space="preserve"> et d’</w:t>
      </w:r>
      <w:r w:rsidRPr="00467E9F">
        <w:rPr>
          <w:b/>
          <w:bCs/>
          <w:sz w:val="28"/>
        </w:rPr>
        <w:t>outiller</w:t>
      </w:r>
      <w:r w:rsidRPr="00451DC4">
        <w:rPr>
          <w:bCs/>
        </w:rPr>
        <w:t xml:space="preserve"> les personnes </w:t>
      </w:r>
      <w:r>
        <w:rPr>
          <w:bCs/>
        </w:rPr>
        <w:t xml:space="preserve">ayant des limitations </w:t>
      </w:r>
      <w:r w:rsidR="008575C6">
        <w:rPr>
          <w:bCs/>
        </w:rPr>
        <w:t xml:space="preserve">fonctionnelles </w:t>
      </w:r>
      <w:r>
        <w:rPr>
          <w:bCs/>
        </w:rPr>
        <w:t>e</w:t>
      </w:r>
      <w:r w:rsidR="008575C6">
        <w:rPr>
          <w:bCs/>
        </w:rPr>
        <w:t>t</w:t>
      </w:r>
      <w:r>
        <w:rPr>
          <w:bCs/>
        </w:rPr>
        <w:t xml:space="preserve"> leurs proches, l’APHRSO produit et met à jour divers médias de communication</w:t>
      </w:r>
      <w:r w:rsidR="008575C6">
        <w:rPr>
          <w:bCs/>
        </w:rPr>
        <w:t xml:space="preserve">. Ces outils peuvent également être utilisés tant par nos partenaires que </w:t>
      </w:r>
      <w:r w:rsidR="00467E9F">
        <w:rPr>
          <w:bCs/>
        </w:rPr>
        <w:t xml:space="preserve">par </w:t>
      </w:r>
      <w:r w:rsidR="008575C6">
        <w:rPr>
          <w:bCs/>
        </w:rPr>
        <w:t>tout</w:t>
      </w:r>
      <w:r w:rsidR="00746D4C">
        <w:rPr>
          <w:bCs/>
        </w:rPr>
        <w:t>e</w:t>
      </w:r>
      <w:r w:rsidR="008575C6">
        <w:rPr>
          <w:bCs/>
        </w:rPr>
        <w:t xml:space="preserve"> autre personne à la recherche d’informations.</w:t>
      </w:r>
      <w:r>
        <w:rPr>
          <w:bCs/>
        </w:rPr>
        <w:t xml:space="preserve"> </w:t>
      </w:r>
    </w:p>
    <w:p w14:paraId="197D42ED" w14:textId="77777777" w:rsidR="007F2A5A" w:rsidRPr="00467E9F" w:rsidRDefault="007F2A5A" w:rsidP="00145FEB">
      <w:pPr>
        <w:spacing w:after="0"/>
        <w:rPr>
          <w:bCs/>
          <w:sz w:val="12"/>
        </w:rPr>
      </w:pPr>
    </w:p>
    <w:p w14:paraId="757D2C2D" w14:textId="77777777" w:rsidR="00736006" w:rsidRDefault="00736006" w:rsidP="00630A98">
      <w:pPr>
        <w:spacing w:after="0"/>
        <w:rPr>
          <w:bCs/>
        </w:rPr>
      </w:pPr>
      <w:r w:rsidRPr="00C74360">
        <w:rPr>
          <w:b/>
          <w:bCs/>
        </w:rPr>
        <w:t>Notre site web</w:t>
      </w:r>
      <w:r>
        <w:rPr>
          <w:bCs/>
        </w:rPr>
        <w:t xml:space="preserve"> : </w:t>
      </w:r>
      <w:hyperlink r:id="rId30" w:history="1">
        <w:r w:rsidRPr="00023674">
          <w:rPr>
            <w:rStyle w:val="Lienhypertexte"/>
            <w:b/>
            <w:bCs/>
            <w:color w:val="44546A" w:themeColor="text2"/>
          </w:rPr>
          <w:t>www.aphrso.org</w:t>
        </w:r>
      </w:hyperlink>
    </w:p>
    <w:p w14:paraId="5E14AF62" w14:textId="77777777" w:rsidR="008575C6" w:rsidRDefault="00145FEB" w:rsidP="00145FEB">
      <w:pPr>
        <w:spacing w:before="240"/>
        <w:jc w:val="both"/>
        <w:rPr>
          <w:bCs/>
        </w:rPr>
      </w:pPr>
      <w:r w:rsidRPr="00A73EEB">
        <w:rPr>
          <w:bCs/>
          <w:noProof/>
        </w:rPr>
        <w:drawing>
          <wp:anchor distT="0" distB="0" distL="114300" distR="114300" simplePos="0" relativeHeight="251669504" behindDoc="1" locked="0" layoutInCell="1" allowOverlap="1" wp14:anchorId="09101BE8" wp14:editId="4A0B402A">
            <wp:simplePos x="0" y="0"/>
            <wp:positionH relativeFrom="margin">
              <wp:posOffset>102870</wp:posOffset>
            </wp:positionH>
            <wp:positionV relativeFrom="paragraph">
              <wp:posOffset>194310</wp:posOffset>
            </wp:positionV>
            <wp:extent cx="1372870" cy="770255"/>
            <wp:effectExtent l="152400" t="171450" r="189230" b="182245"/>
            <wp:wrapTight wrapText="bothSides">
              <wp:wrapPolygon edited="0">
                <wp:start x="-2398" y="-4808"/>
                <wp:lineTo x="-2398" y="26176"/>
                <wp:lineTo x="23678" y="26176"/>
                <wp:lineTo x="24278" y="21903"/>
                <wp:lineTo x="24278" y="4808"/>
                <wp:lineTo x="23678" y="-4808"/>
                <wp:lineTo x="-2398" y="-4808"/>
              </wp:wrapPolygon>
            </wp:wrapTight>
            <wp:docPr id="12" name="Image 12" descr="C:\Users\pc\Pictures\APHRSO\site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APHRSO\site we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2870" cy="7702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36006">
        <w:rPr>
          <w:bCs/>
        </w:rPr>
        <w:t xml:space="preserve">Le site a subi une refonte complète au cours de la dernière année afin d’une part d’en assurer l’accessibilité à tous et d’autre part, de nous assurer que son contenu </w:t>
      </w:r>
      <w:r w:rsidR="008575C6">
        <w:rPr>
          <w:bCs/>
        </w:rPr>
        <w:t>soit représentatif de</w:t>
      </w:r>
      <w:r w:rsidR="00736006">
        <w:rPr>
          <w:bCs/>
        </w:rPr>
        <w:t xml:space="preserve"> ce que nous sommes</w:t>
      </w:r>
      <w:r w:rsidR="008575C6">
        <w:rPr>
          <w:bCs/>
        </w:rPr>
        <w:t>.  Nous y retrouvons notamment :</w:t>
      </w:r>
    </w:p>
    <w:p w14:paraId="5A993850" w14:textId="77777777" w:rsidR="00145FEB" w:rsidRDefault="00145FEB" w:rsidP="00145FEB">
      <w:pPr>
        <w:spacing w:after="0" w:line="240" w:lineRule="auto"/>
        <w:jc w:val="both"/>
        <w:rPr>
          <w:bCs/>
        </w:rPr>
      </w:pPr>
    </w:p>
    <w:p w14:paraId="43123C9D" w14:textId="77777777" w:rsidR="00736006" w:rsidRDefault="008575C6" w:rsidP="00145FEB">
      <w:pPr>
        <w:pStyle w:val="Paragraphedeliste"/>
        <w:numPr>
          <w:ilvl w:val="0"/>
          <w:numId w:val="11"/>
        </w:numPr>
        <w:spacing w:line="240" w:lineRule="auto"/>
        <w:jc w:val="both"/>
        <w:rPr>
          <w:bCs/>
        </w:rPr>
      </w:pPr>
      <w:r>
        <w:rPr>
          <w:bCs/>
        </w:rPr>
        <w:t>Notre mission, nos objectifs, notre approche et les valeurs qui sous-tendent nos actions</w:t>
      </w:r>
    </w:p>
    <w:p w14:paraId="2DAC2DED" w14:textId="77777777" w:rsidR="008575C6" w:rsidRDefault="00145FEB" w:rsidP="008575C6">
      <w:pPr>
        <w:pStyle w:val="Paragraphedeliste"/>
        <w:numPr>
          <w:ilvl w:val="0"/>
          <w:numId w:val="11"/>
        </w:numPr>
        <w:jc w:val="both"/>
        <w:rPr>
          <w:bCs/>
        </w:rPr>
      </w:pPr>
      <w:r>
        <w:rPr>
          <w:bCs/>
          <w:noProof/>
        </w:rPr>
        <mc:AlternateContent>
          <mc:Choice Requires="wps">
            <w:drawing>
              <wp:anchor distT="0" distB="0" distL="114300" distR="114300" simplePos="0" relativeHeight="251725824" behindDoc="0" locked="0" layoutInCell="1" allowOverlap="1" wp14:anchorId="2CA95D88" wp14:editId="7875EED0">
                <wp:simplePos x="0" y="0"/>
                <wp:positionH relativeFrom="column">
                  <wp:posOffset>4137025</wp:posOffset>
                </wp:positionH>
                <wp:positionV relativeFrom="paragraph">
                  <wp:posOffset>78105</wp:posOffset>
                </wp:positionV>
                <wp:extent cx="2078355" cy="1082040"/>
                <wp:effectExtent l="0" t="0" r="17145" b="22860"/>
                <wp:wrapNone/>
                <wp:docPr id="679" name="Vague 679"/>
                <wp:cNvGraphicFramePr/>
                <a:graphic xmlns:a="http://schemas.openxmlformats.org/drawingml/2006/main">
                  <a:graphicData uri="http://schemas.microsoft.com/office/word/2010/wordprocessingShape">
                    <wps:wsp>
                      <wps:cNvSpPr/>
                      <wps:spPr>
                        <a:xfrm>
                          <a:off x="0" y="0"/>
                          <a:ext cx="2078355" cy="1082040"/>
                        </a:xfrm>
                        <a:prstGeom prst="wav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38BE6B" w14:textId="77777777" w:rsidR="00467E9F" w:rsidRPr="00145FEB" w:rsidRDefault="00467E9F" w:rsidP="00145FEB">
                            <w:pPr>
                              <w:spacing w:after="0" w:line="240" w:lineRule="auto"/>
                              <w:jc w:val="center"/>
                              <w:rPr>
                                <w:bCs/>
                                <w:color w:val="FFFFFF" w:themeColor="background1"/>
                                <w:sz w:val="18"/>
                                <w:szCs w:val="18"/>
                              </w:rPr>
                            </w:pPr>
                            <w:r w:rsidRPr="00145FEB">
                              <w:rPr>
                                <w:bCs/>
                                <w:color w:val="FFFFFF" w:themeColor="background1"/>
                                <w:sz w:val="18"/>
                                <w:szCs w:val="18"/>
                              </w:rPr>
                              <w:t>Plus de</w:t>
                            </w:r>
                            <w:r w:rsidRPr="00145FEB">
                              <w:rPr>
                                <w:b/>
                                <w:bCs/>
                                <w:color w:val="FFFFFF" w:themeColor="background1"/>
                                <w:sz w:val="18"/>
                                <w:szCs w:val="18"/>
                              </w:rPr>
                              <w:t xml:space="preserve"> </w:t>
                            </w:r>
                            <w:r w:rsidRPr="00467E9F">
                              <w:rPr>
                                <w:b/>
                                <w:bCs/>
                                <w:color w:val="FFFFFF" w:themeColor="background1"/>
                                <w:sz w:val="36"/>
                                <w:szCs w:val="18"/>
                              </w:rPr>
                              <w:t xml:space="preserve">100 000 </w:t>
                            </w:r>
                            <w:r w:rsidRPr="00145FEB">
                              <w:rPr>
                                <w:bCs/>
                                <w:color w:val="FFFFFF" w:themeColor="background1"/>
                                <w:sz w:val="18"/>
                                <w:szCs w:val="18"/>
                              </w:rPr>
                              <w:t>visiteurs</w:t>
                            </w:r>
                          </w:p>
                          <w:p w14:paraId="64EDF72B" w14:textId="77777777" w:rsidR="00467E9F" w:rsidRPr="00145FEB" w:rsidRDefault="00467E9F" w:rsidP="00145FEB">
                            <w:pPr>
                              <w:spacing w:after="0" w:line="240" w:lineRule="auto"/>
                              <w:jc w:val="center"/>
                              <w:rPr>
                                <w:color w:val="FFFFFF" w:themeColor="background1"/>
                                <w:sz w:val="18"/>
                                <w:szCs w:val="18"/>
                              </w:rPr>
                            </w:pPr>
                            <w:proofErr w:type="gramStart"/>
                            <w:r w:rsidRPr="00145FEB">
                              <w:rPr>
                                <w:bCs/>
                                <w:color w:val="FFFFFF" w:themeColor="background1"/>
                                <w:sz w:val="18"/>
                                <w:szCs w:val="18"/>
                              </w:rPr>
                              <w:t>en</w:t>
                            </w:r>
                            <w:proofErr w:type="gramEnd"/>
                            <w:r w:rsidRPr="00145FEB">
                              <w:rPr>
                                <w:bCs/>
                                <w:color w:val="FFFFFF" w:themeColor="background1"/>
                                <w:sz w:val="18"/>
                                <w:szCs w:val="18"/>
                              </w:rPr>
                              <w:t xml:space="preserve"> moyenne sur une base annuelle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95D8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679" o:spid="_x0000_s1040" type="#_x0000_t64" style="position:absolute;left:0;text-align:left;margin-left:325.75pt;margin-top:6.15pt;width:163.65pt;height:8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" adj="2700" fillcolor="#44546a [3215]" strokecolor="#1f3763 [1604]" strokeweight="1pt">
                <v:stroke joinstyle="miter"/>
                <v:textbox>
                  <w:txbxContent>
                    <w:p w14:paraId="5D38BE6B" w14:textId="77777777" w:rsidR="00467E9F" w:rsidRPr="00145FEB" w:rsidRDefault="00467E9F" w:rsidP="00145FEB">
                      <w:pPr>
                        <w:spacing w:after="0" w:line="240" w:lineRule="auto"/>
                        <w:jc w:val="center"/>
                        <w:rPr>
                          <w:bCs/>
                          <w:color w:val="FFFFFF" w:themeColor="background1"/>
                          <w:sz w:val="18"/>
                          <w:szCs w:val="18"/>
                        </w:rPr>
                      </w:pPr>
                      <w:r w:rsidRPr="00145FEB">
                        <w:rPr>
                          <w:bCs/>
                          <w:color w:val="FFFFFF" w:themeColor="background1"/>
                          <w:sz w:val="18"/>
                          <w:szCs w:val="18"/>
                        </w:rPr>
                        <w:t>Plus de</w:t>
                      </w:r>
                      <w:r w:rsidRPr="00145FEB">
                        <w:rPr>
                          <w:b/>
                          <w:bCs/>
                          <w:color w:val="FFFFFF" w:themeColor="background1"/>
                          <w:sz w:val="18"/>
                          <w:szCs w:val="18"/>
                        </w:rPr>
                        <w:t xml:space="preserve"> </w:t>
                      </w:r>
                      <w:r w:rsidRPr="00467E9F">
                        <w:rPr>
                          <w:b/>
                          <w:bCs/>
                          <w:color w:val="FFFFFF" w:themeColor="background1"/>
                          <w:sz w:val="36"/>
                          <w:szCs w:val="18"/>
                        </w:rPr>
                        <w:t xml:space="preserve">100 000 </w:t>
                      </w:r>
                      <w:r w:rsidRPr="00145FEB">
                        <w:rPr>
                          <w:bCs/>
                          <w:color w:val="FFFFFF" w:themeColor="background1"/>
                          <w:sz w:val="18"/>
                          <w:szCs w:val="18"/>
                        </w:rPr>
                        <w:t>visiteurs</w:t>
                      </w:r>
                    </w:p>
                    <w:p w14:paraId="64EDF72B" w14:textId="77777777" w:rsidR="00467E9F" w:rsidRPr="00145FEB" w:rsidRDefault="00467E9F" w:rsidP="00145FEB">
                      <w:pPr>
                        <w:spacing w:after="0" w:line="240" w:lineRule="auto"/>
                        <w:jc w:val="center"/>
                        <w:rPr>
                          <w:color w:val="FFFFFF" w:themeColor="background1"/>
                          <w:sz w:val="18"/>
                          <w:szCs w:val="18"/>
                        </w:rPr>
                      </w:pPr>
                      <w:proofErr w:type="gramStart"/>
                      <w:r w:rsidRPr="00145FEB">
                        <w:rPr>
                          <w:bCs/>
                          <w:color w:val="FFFFFF" w:themeColor="background1"/>
                          <w:sz w:val="18"/>
                          <w:szCs w:val="18"/>
                        </w:rPr>
                        <w:t>en</w:t>
                      </w:r>
                      <w:proofErr w:type="gramEnd"/>
                      <w:r w:rsidRPr="00145FEB">
                        <w:rPr>
                          <w:bCs/>
                          <w:color w:val="FFFFFF" w:themeColor="background1"/>
                          <w:sz w:val="18"/>
                          <w:szCs w:val="18"/>
                        </w:rPr>
                        <w:t xml:space="preserve"> moyenne sur une base annuelle</w:t>
                      </w:r>
                    </w:p>
                  </w:txbxContent>
                </v:textbox>
              </v:shape>
            </w:pict>
          </mc:Fallback>
        </mc:AlternateContent>
      </w:r>
      <w:r w:rsidR="008575C6">
        <w:rPr>
          <w:bCs/>
        </w:rPr>
        <w:t>Nos services, tant au n</w:t>
      </w:r>
      <w:r w:rsidR="00746D4C">
        <w:rPr>
          <w:bCs/>
        </w:rPr>
        <w:t>i</w:t>
      </w:r>
      <w:r w:rsidR="008575C6">
        <w:rPr>
          <w:bCs/>
        </w:rPr>
        <w:t>ve</w:t>
      </w:r>
      <w:r w:rsidR="00746D4C">
        <w:rPr>
          <w:bCs/>
        </w:rPr>
        <w:t>au</w:t>
      </w:r>
      <w:r w:rsidR="008575C6">
        <w:rPr>
          <w:bCs/>
        </w:rPr>
        <w:t xml:space="preserve"> individuel que collectif</w:t>
      </w:r>
    </w:p>
    <w:p w14:paraId="416A9D3D" w14:textId="77777777" w:rsidR="008575C6" w:rsidRDefault="00CA5659" w:rsidP="008575C6">
      <w:pPr>
        <w:pStyle w:val="Paragraphedeliste"/>
        <w:numPr>
          <w:ilvl w:val="0"/>
          <w:numId w:val="11"/>
        </w:numPr>
        <w:jc w:val="both"/>
        <w:rPr>
          <w:bCs/>
        </w:rPr>
      </w:pPr>
      <w:r>
        <w:rPr>
          <w:bCs/>
        </w:rPr>
        <w:t>Les publications que nous produisons</w:t>
      </w:r>
    </w:p>
    <w:p w14:paraId="321EF338" w14:textId="77777777" w:rsidR="00CA5659" w:rsidRDefault="00CA5659" w:rsidP="008575C6">
      <w:pPr>
        <w:pStyle w:val="Paragraphedeliste"/>
        <w:numPr>
          <w:ilvl w:val="0"/>
          <w:numId w:val="11"/>
        </w:numPr>
        <w:jc w:val="both"/>
        <w:rPr>
          <w:bCs/>
        </w:rPr>
      </w:pPr>
      <w:r>
        <w:rPr>
          <w:bCs/>
        </w:rPr>
        <w:t>Les dossiers sur lesquels nous sommes amenés à intervenir</w:t>
      </w:r>
    </w:p>
    <w:p w14:paraId="68657ED0" w14:textId="77777777" w:rsidR="00CA5659" w:rsidRDefault="00CA5659" w:rsidP="008575C6">
      <w:pPr>
        <w:pStyle w:val="Paragraphedeliste"/>
        <w:numPr>
          <w:ilvl w:val="0"/>
          <w:numId w:val="11"/>
        </w:numPr>
        <w:jc w:val="both"/>
        <w:rPr>
          <w:bCs/>
        </w:rPr>
      </w:pPr>
      <w:r>
        <w:rPr>
          <w:bCs/>
        </w:rPr>
        <w:t xml:space="preserve">Des documents ou </w:t>
      </w:r>
      <w:r w:rsidR="00A73EEB">
        <w:rPr>
          <w:bCs/>
        </w:rPr>
        <w:t>références</w:t>
      </w:r>
      <w:r>
        <w:rPr>
          <w:bCs/>
        </w:rPr>
        <w:t xml:space="preserve"> utiles en lien avec les dossiers</w:t>
      </w:r>
    </w:p>
    <w:p w14:paraId="18BED8BE" w14:textId="77777777" w:rsidR="00CA5659" w:rsidRDefault="00CA5659" w:rsidP="008575C6">
      <w:pPr>
        <w:pStyle w:val="Paragraphedeliste"/>
        <w:numPr>
          <w:ilvl w:val="0"/>
          <w:numId w:val="11"/>
        </w:numPr>
        <w:jc w:val="both"/>
        <w:rPr>
          <w:bCs/>
        </w:rPr>
      </w:pPr>
      <w:r>
        <w:rPr>
          <w:bCs/>
        </w:rPr>
        <w:t>Des formulaires régulièrement demandés</w:t>
      </w:r>
    </w:p>
    <w:p w14:paraId="6C8DA911" w14:textId="77777777" w:rsidR="00CA5659" w:rsidRPr="008575C6" w:rsidRDefault="00467E9F" w:rsidP="008575C6">
      <w:pPr>
        <w:pStyle w:val="Paragraphedeliste"/>
        <w:numPr>
          <w:ilvl w:val="0"/>
          <w:numId w:val="11"/>
        </w:numPr>
        <w:jc w:val="both"/>
        <w:rPr>
          <w:bCs/>
        </w:rPr>
      </w:pPr>
      <w:r>
        <w:rPr>
          <w:bCs/>
        </w:rPr>
        <w:t>Les</w:t>
      </w:r>
      <w:r w:rsidR="00CA5659">
        <w:rPr>
          <w:bCs/>
        </w:rPr>
        <w:t xml:space="preserve"> coordonnées de</w:t>
      </w:r>
      <w:r>
        <w:rPr>
          <w:bCs/>
        </w:rPr>
        <w:t xml:space="preserve"> diverses</w:t>
      </w:r>
      <w:r w:rsidR="00CA5659">
        <w:rPr>
          <w:bCs/>
        </w:rPr>
        <w:t xml:space="preserve"> ressources  </w:t>
      </w:r>
    </w:p>
    <w:p w14:paraId="119BEC49" w14:textId="77777777" w:rsidR="00FB2C27" w:rsidRDefault="00FB2C27" w:rsidP="00630A98">
      <w:pPr>
        <w:spacing w:after="0"/>
        <w:rPr>
          <w:bCs/>
        </w:rPr>
      </w:pPr>
    </w:p>
    <w:p w14:paraId="25C470C8" w14:textId="77777777" w:rsidR="00A73EEB" w:rsidRDefault="00A73EEB" w:rsidP="00630A98">
      <w:pPr>
        <w:spacing w:after="0"/>
        <w:rPr>
          <w:bCs/>
        </w:rPr>
      </w:pPr>
      <w:r w:rsidRPr="00C74360">
        <w:rPr>
          <w:b/>
          <w:bCs/>
        </w:rPr>
        <w:t>Notre page Facebook</w:t>
      </w:r>
      <w:r>
        <w:rPr>
          <w:bCs/>
        </w:rPr>
        <w:t xml:space="preserve"> : </w:t>
      </w:r>
      <w:hyperlink r:id="rId32" w:history="1">
        <w:r w:rsidRPr="00023674">
          <w:rPr>
            <w:rStyle w:val="Lienhypertexte"/>
            <w:b/>
            <w:bCs/>
            <w:color w:val="44546A" w:themeColor="text2"/>
          </w:rPr>
          <w:t>www.facebook.com/aphrso</w:t>
        </w:r>
      </w:hyperlink>
    </w:p>
    <w:p w14:paraId="7C276E56" w14:textId="77777777" w:rsidR="00FB2C27" w:rsidRDefault="00145FEB" w:rsidP="007F2A5A">
      <w:pPr>
        <w:spacing w:after="0"/>
        <w:jc w:val="both"/>
        <w:rPr>
          <w:bCs/>
        </w:rPr>
      </w:pPr>
      <w:r>
        <w:rPr>
          <w:noProof/>
        </w:rPr>
        <mc:AlternateContent>
          <mc:Choice Requires="wps">
            <w:drawing>
              <wp:anchor distT="0" distB="0" distL="114300" distR="114300" simplePos="0" relativeHeight="251726848" behindDoc="1" locked="0" layoutInCell="1" allowOverlap="1" wp14:anchorId="5F579B8B" wp14:editId="3EF7189C">
                <wp:simplePos x="0" y="0"/>
                <wp:positionH relativeFrom="column">
                  <wp:posOffset>5387917</wp:posOffset>
                </wp:positionH>
                <wp:positionV relativeFrom="paragraph">
                  <wp:posOffset>579639</wp:posOffset>
                </wp:positionV>
                <wp:extent cx="909955" cy="1144270"/>
                <wp:effectExtent l="19050" t="19050" r="23495" b="17780"/>
                <wp:wrapTight wrapText="bothSides">
                  <wp:wrapPolygon edited="0">
                    <wp:start x="9496" y="-360"/>
                    <wp:lineTo x="2261" y="5394"/>
                    <wp:lineTo x="-452" y="5754"/>
                    <wp:lineTo x="-452" y="8630"/>
                    <wp:lineTo x="4522" y="11507"/>
                    <wp:lineTo x="4522" y="21576"/>
                    <wp:lineTo x="17184" y="21576"/>
                    <wp:lineTo x="17184" y="11507"/>
                    <wp:lineTo x="21253" y="8990"/>
                    <wp:lineTo x="21706" y="7911"/>
                    <wp:lineTo x="12209" y="-360"/>
                    <wp:lineTo x="9496" y="-360"/>
                  </wp:wrapPolygon>
                </wp:wrapTight>
                <wp:docPr id="683" name="Flèche : haut 683"/>
                <wp:cNvGraphicFramePr/>
                <a:graphic xmlns:a="http://schemas.openxmlformats.org/drawingml/2006/main">
                  <a:graphicData uri="http://schemas.microsoft.com/office/word/2010/wordprocessingShape">
                    <wps:wsp>
                      <wps:cNvSpPr/>
                      <wps:spPr>
                        <a:xfrm>
                          <a:off x="0" y="0"/>
                          <a:ext cx="909955" cy="1144270"/>
                        </a:xfrm>
                        <a:prstGeom prst="upArrow">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4E76AD" w14:textId="77777777" w:rsidR="00467E9F" w:rsidRPr="00145FEB" w:rsidRDefault="00467E9F" w:rsidP="00145FEB">
                            <w:pPr>
                              <w:jc w:val="center"/>
                              <w:rPr>
                                <w:sz w:val="14"/>
                              </w:rPr>
                            </w:pPr>
                            <w:r w:rsidRPr="00145FEB">
                              <w:rPr>
                                <w:bCs/>
                                <w:sz w:val="14"/>
                              </w:rPr>
                              <w:t xml:space="preserve">Hausse de </w:t>
                            </w:r>
                            <w:r w:rsidRPr="00467E9F">
                              <w:rPr>
                                <w:bCs/>
                              </w:rPr>
                              <w:t>235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79B8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683" o:spid="_x0000_s1041" type="#_x0000_t68" style="position:absolute;left:0;text-align:left;margin-left:424.25pt;margin-top:45.65pt;width:71.65pt;height:90.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" adj="8588" fillcolor="#44546a [3215]" strokecolor="#1f3763 [1604]" strokeweight="1pt">
                <v:textbox>
                  <w:txbxContent>
                    <w:p w14:paraId="0A4E76AD" w14:textId="77777777" w:rsidR="00467E9F" w:rsidRPr="00145FEB" w:rsidRDefault="00467E9F" w:rsidP="00145FEB">
                      <w:pPr>
                        <w:jc w:val="center"/>
                        <w:rPr>
                          <w:sz w:val="14"/>
                        </w:rPr>
                      </w:pPr>
                      <w:r w:rsidRPr="00145FEB">
                        <w:rPr>
                          <w:bCs/>
                          <w:sz w:val="14"/>
                        </w:rPr>
                        <w:t xml:space="preserve">Hausse de </w:t>
                      </w:r>
                      <w:r w:rsidRPr="00467E9F">
                        <w:rPr>
                          <w:bCs/>
                        </w:rPr>
                        <w:t>235</w:t>
                      </w:r>
                    </w:p>
                  </w:txbxContent>
                </v:textbox>
                <w10:wrap type="tight"/>
              </v:shape>
            </w:pict>
          </mc:Fallback>
        </mc:AlternateContent>
      </w:r>
      <w:r>
        <w:rPr>
          <w:noProof/>
        </w:rPr>
        <w:drawing>
          <wp:anchor distT="0" distB="0" distL="114300" distR="114300" simplePos="0" relativeHeight="251670528" behindDoc="1" locked="0" layoutInCell="1" allowOverlap="1" wp14:anchorId="2877EED7" wp14:editId="1C12839A">
            <wp:simplePos x="0" y="0"/>
            <wp:positionH relativeFrom="margin">
              <wp:posOffset>15702</wp:posOffset>
            </wp:positionH>
            <wp:positionV relativeFrom="paragraph">
              <wp:posOffset>47856</wp:posOffset>
            </wp:positionV>
            <wp:extent cx="858520" cy="858520"/>
            <wp:effectExtent l="0" t="0" r="0" b="0"/>
            <wp:wrapTight wrapText="bothSides">
              <wp:wrapPolygon edited="0">
                <wp:start x="0" y="0"/>
                <wp:lineTo x="0" y="21089"/>
                <wp:lineTo x="21089" y="21089"/>
                <wp:lineTo x="2108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44F">
        <w:rPr>
          <w:bCs/>
        </w:rPr>
        <w:t>Notre page Facebook</w:t>
      </w:r>
      <w:r w:rsidR="00184F36">
        <w:rPr>
          <w:bCs/>
        </w:rPr>
        <w:t xml:space="preserve"> est </w:t>
      </w:r>
      <w:r w:rsidR="006A7096">
        <w:rPr>
          <w:bCs/>
        </w:rPr>
        <w:t>utilisé</w:t>
      </w:r>
      <w:r w:rsidR="00746D4C">
        <w:rPr>
          <w:bCs/>
        </w:rPr>
        <w:t>e</w:t>
      </w:r>
      <w:r w:rsidR="006A7096">
        <w:rPr>
          <w:bCs/>
        </w:rPr>
        <w:t xml:space="preserve"> </w:t>
      </w:r>
      <w:r w:rsidR="00184F36">
        <w:rPr>
          <w:bCs/>
        </w:rPr>
        <w:t xml:space="preserve">quotidiennement </w:t>
      </w:r>
      <w:r w:rsidR="006A7096">
        <w:rPr>
          <w:bCs/>
        </w:rPr>
        <w:t xml:space="preserve">par l’organisme </w:t>
      </w:r>
      <w:r w:rsidR="00184F36">
        <w:rPr>
          <w:bCs/>
        </w:rPr>
        <w:t xml:space="preserve">et a pour but d’informer les visiteurs sur divers sujets d’actualités susceptibles de toucher </w:t>
      </w:r>
      <w:r w:rsidR="006A7096">
        <w:rPr>
          <w:bCs/>
        </w:rPr>
        <w:t xml:space="preserve">tant </w:t>
      </w:r>
      <w:r w:rsidR="00184F36">
        <w:rPr>
          <w:bCs/>
        </w:rPr>
        <w:t xml:space="preserve">les personnes ayant des limitations fonctionnelles </w:t>
      </w:r>
      <w:r w:rsidR="006A7096">
        <w:rPr>
          <w:bCs/>
        </w:rPr>
        <w:t>que</w:t>
      </w:r>
      <w:r w:rsidR="00184F36">
        <w:rPr>
          <w:bCs/>
        </w:rPr>
        <w:t xml:space="preserve"> leurs proches.</w:t>
      </w:r>
      <w:r w:rsidR="007F2A5A">
        <w:rPr>
          <w:bCs/>
        </w:rPr>
        <w:t xml:space="preserve"> </w:t>
      </w:r>
      <w:r w:rsidR="00184F36">
        <w:rPr>
          <w:bCs/>
        </w:rPr>
        <w:t xml:space="preserve">Cette page </w:t>
      </w:r>
      <w:r w:rsidR="006A7096">
        <w:rPr>
          <w:bCs/>
        </w:rPr>
        <w:t xml:space="preserve">nous </w:t>
      </w:r>
      <w:r w:rsidR="00184F36">
        <w:rPr>
          <w:bCs/>
        </w:rPr>
        <w:t xml:space="preserve">permet </w:t>
      </w:r>
      <w:r w:rsidR="006A7096">
        <w:rPr>
          <w:bCs/>
        </w:rPr>
        <w:t xml:space="preserve">de rejoindre un volume intéressant de personnes lors de la diffusion de nos publications, mais elle permet </w:t>
      </w:r>
      <w:r w:rsidR="00184F36">
        <w:rPr>
          <w:bCs/>
        </w:rPr>
        <w:t xml:space="preserve">aussi de partager les publications de nos nombreux partenaires, les offres d’emploi disponibles ou encore des informations d’intérêt public. Notre page comptait au 31 mars dernier </w:t>
      </w:r>
      <w:r w:rsidR="00184F36" w:rsidRPr="00145FEB">
        <w:rPr>
          <w:b/>
          <w:bCs/>
          <w:color w:val="44546A" w:themeColor="text2"/>
          <w:sz w:val="28"/>
        </w:rPr>
        <w:t>78</w:t>
      </w:r>
      <w:r w:rsidRPr="00145FEB">
        <w:rPr>
          <w:b/>
          <w:bCs/>
          <w:color w:val="44546A" w:themeColor="text2"/>
          <w:sz w:val="28"/>
        </w:rPr>
        <w:t>5</w:t>
      </w:r>
      <w:r w:rsidR="00184F36" w:rsidRPr="00145FEB">
        <w:rPr>
          <w:b/>
          <w:bCs/>
          <w:color w:val="44546A" w:themeColor="text2"/>
          <w:sz w:val="28"/>
        </w:rPr>
        <w:t xml:space="preserve"> abonnés</w:t>
      </w:r>
      <w:r w:rsidR="00184F36" w:rsidRPr="00145FEB">
        <w:rPr>
          <w:bCs/>
          <w:color w:val="44546A" w:themeColor="text2"/>
          <w:sz w:val="28"/>
        </w:rPr>
        <w:t xml:space="preserve"> </w:t>
      </w:r>
      <w:r w:rsidR="00184F36">
        <w:rPr>
          <w:bCs/>
        </w:rPr>
        <w:t>qui</w:t>
      </w:r>
      <w:r w:rsidR="00184F36" w:rsidRPr="00184F36">
        <w:rPr>
          <w:bCs/>
        </w:rPr>
        <w:t xml:space="preserve"> nous suive</w:t>
      </w:r>
      <w:r w:rsidR="00467E9F">
        <w:rPr>
          <w:bCs/>
        </w:rPr>
        <w:t>nt</w:t>
      </w:r>
      <w:r w:rsidR="00184F36" w:rsidRPr="00184F36">
        <w:rPr>
          <w:bCs/>
        </w:rPr>
        <w:t xml:space="preserve"> </w:t>
      </w:r>
      <w:r w:rsidR="006A7096">
        <w:rPr>
          <w:bCs/>
        </w:rPr>
        <w:t>et partagent à leur tour nos publications. Notons que</w:t>
      </w:r>
      <w:r w:rsidR="00184F36">
        <w:rPr>
          <w:bCs/>
        </w:rPr>
        <w:t xml:space="preserve"> la majorité d</w:t>
      </w:r>
      <w:r w:rsidR="006A7096">
        <w:rPr>
          <w:bCs/>
        </w:rPr>
        <w:t>’entre eux n</w:t>
      </w:r>
      <w:r w:rsidR="00184F36">
        <w:rPr>
          <w:bCs/>
        </w:rPr>
        <w:t>e figure</w:t>
      </w:r>
      <w:r w:rsidR="006A7096">
        <w:rPr>
          <w:bCs/>
        </w:rPr>
        <w:t>nt</w:t>
      </w:r>
      <w:r w:rsidR="00184F36">
        <w:rPr>
          <w:bCs/>
        </w:rPr>
        <w:t xml:space="preserve"> pas dans notre liste </w:t>
      </w:r>
      <w:r w:rsidR="00FB2C27">
        <w:rPr>
          <w:bCs/>
        </w:rPr>
        <w:t>de membres</w:t>
      </w:r>
      <w:r w:rsidR="006A7096">
        <w:rPr>
          <w:bCs/>
        </w:rPr>
        <w:t xml:space="preserve"> ce qui nous </w:t>
      </w:r>
      <w:r w:rsidR="00467E9F">
        <w:rPr>
          <w:bCs/>
        </w:rPr>
        <w:t xml:space="preserve">indique </w:t>
      </w:r>
      <w:r w:rsidR="006A7096">
        <w:rPr>
          <w:bCs/>
        </w:rPr>
        <w:t xml:space="preserve">que nous rejoignons </w:t>
      </w:r>
      <w:r w:rsidR="00FB2C27">
        <w:rPr>
          <w:bCs/>
        </w:rPr>
        <w:t xml:space="preserve">un public </w:t>
      </w:r>
      <w:r w:rsidR="006A7096">
        <w:rPr>
          <w:bCs/>
        </w:rPr>
        <w:t>différent par cet outil de communication</w:t>
      </w:r>
      <w:r w:rsidR="00FB2C27">
        <w:rPr>
          <w:bCs/>
        </w:rPr>
        <w:t xml:space="preserve">. </w:t>
      </w:r>
    </w:p>
    <w:p w14:paraId="0FC0D69A" w14:textId="77777777" w:rsidR="007F2A5A" w:rsidRDefault="00630A98" w:rsidP="007F2A5A">
      <w:pPr>
        <w:spacing w:after="0"/>
        <w:jc w:val="both"/>
        <w:rPr>
          <w:bCs/>
        </w:rPr>
      </w:pPr>
      <w:r>
        <w:rPr>
          <w:noProof/>
        </w:rPr>
        <w:drawing>
          <wp:anchor distT="0" distB="0" distL="114300" distR="114300" simplePos="0" relativeHeight="251673600" behindDoc="1" locked="0" layoutInCell="1" allowOverlap="1" wp14:anchorId="0D4F6817" wp14:editId="3A58F639">
            <wp:simplePos x="0" y="0"/>
            <wp:positionH relativeFrom="column">
              <wp:posOffset>289560</wp:posOffset>
            </wp:positionH>
            <wp:positionV relativeFrom="paragraph">
              <wp:posOffset>8255</wp:posOffset>
            </wp:positionV>
            <wp:extent cx="789305" cy="525780"/>
            <wp:effectExtent l="0" t="0" r="0" b="7620"/>
            <wp:wrapTight wrapText="bothSides">
              <wp:wrapPolygon edited="0">
                <wp:start x="0" y="0"/>
                <wp:lineTo x="0" y="21130"/>
                <wp:lineTo x="20853" y="21130"/>
                <wp:lineTo x="20853"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930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58113" w14:textId="77777777" w:rsidR="00184F36" w:rsidRDefault="005B2E10" w:rsidP="007F2A5A">
      <w:pPr>
        <w:spacing w:after="0" w:line="240" w:lineRule="auto"/>
        <w:jc w:val="both"/>
        <w:rPr>
          <w:bCs/>
        </w:rPr>
      </w:pPr>
      <w:r>
        <w:rPr>
          <w:noProof/>
        </w:rPr>
        <w:drawing>
          <wp:anchor distT="0" distB="0" distL="114300" distR="114300" simplePos="0" relativeHeight="251672576" behindDoc="1" locked="0" layoutInCell="1" allowOverlap="1" wp14:anchorId="01EAC792" wp14:editId="26F6DDDE">
            <wp:simplePos x="0" y="0"/>
            <wp:positionH relativeFrom="margin">
              <wp:posOffset>194310</wp:posOffset>
            </wp:positionH>
            <wp:positionV relativeFrom="paragraph">
              <wp:posOffset>294005</wp:posOffset>
            </wp:positionV>
            <wp:extent cx="869950" cy="579120"/>
            <wp:effectExtent l="0" t="0" r="6350" b="0"/>
            <wp:wrapTight wrapText="bothSides">
              <wp:wrapPolygon edited="0">
                <wp:start x="0" y="0"/>
                <wp:lineTo x="0" y="20605"/>
                <wp:lineTo x="21285" y="20605"/>
                <wp:lineTo x="21285"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995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286">
        <w:rPr>
          <w:bCs/>
        </w:rPr>
        <w:t>Considérant que notre page Facebook a un statut public, nous avons, à</w:t>
      </w:r>
      <w:r w:rsidR="006A7096">
        <w:rPr>
          <w:bCs/>
        </w:rPr>
        <w:t xml:space="preserve"> la suggestion de quelques-uns de nos membres, </w:t>
      </w:r>
      <w:r w:rsidR="00926286">
        <w:rPr>
          <w:bCs/>
        </w:rPr>
        <w:t xml:space="preserve">créé </w:t>
      </w:r>
      <w:r w:rsidR="00926286" w:rsidRPr="00F10D17">
        <w:rPr>
          <w:bCs/>
          <w:color w:val="44546A" w:themeColor="text2"/>
          <w:sz w:val="28"/>
        </w:rPr>
        <w:t xml:space="preserve">deux (2) groupes privés </w:t>
      </w:r>
      <w:r w:rsidR="00926286">
        <w:rPr>
          <w:bCs/>
        </w:rPr>
        <w:t xml:space="preserve">via notre page, pour </w:t>
      </w:r>
      <w:r w:rsidR="00746D4C">
        <w:rPr>
          <w:bCs/>
        </w:rPr>
        <w:t xml:space="preserve">que nos </w:t>
      </w:r>
      <w:r w:rsidR="00926286">
        <w:rPr>
          <w:bCs/>
        </w:rPr>
        <w:t>membres</w:t>
      </w:r>
      <w:r w:rsidR="00746D4C">
        <w:rPr>
          <w:bCs/>
        </w:rPr>
        <w:t xml:space="preserve"> ainsi que leurs </w:t>
      </w:r>
      <w:r w:rsidR="00926286">
        <w:rPr>
          <w:bCs/>
        </w:rPr>
        <w:t xml:space="preserve">parents </w:t>
      </w:r>
      <w:r w:rsidR="00746D4C">
        <w:rPr>
          <w:bCs/>
        </w:rPr>
        <w:t>puissent</w:t>
      </w:r>
      <w:r w:rsidR="00926286">
        <w:rPr>
          <w:bCs/>
        </w:rPr>
        <w:t xml:space="preserve"> échanger entre eux, de manière plus personnelle.</w:t>
      </w:r>
      <w:r w:rsidR="00926286" w:rsidRPr="00926286">
        <w:t xml:space="preserve"> </w:t>
      </w:r>
    </w:p>
    <w:p w14:paraId="2C659969" w14:textId="77777777" w:rsidR="005B2E10" w:rsidRDefault="00145FEB" w:rsidP="005B2E10">
      <w:pPr>
        <w:spacing w:after="0"/>
        <w:rPr>
          <w:b/>
          <w:bCs/>
        </w:rPr>
      </w:pPr>
      <w:r w:rsidRPr="00C74360">
        <w:rPr>
          <w:bCs/>
          <w:noProof/>
        </w:rPr>
        <w:drawing>
          <wp:anchor distT="0" distB="0" distL="114300" distR="114300" simplePos="0" relativeHeight="251674624" behindDoc="1" locked="0" layoutInCell="1" allowOverlap="1" wp14:anchorId="67AA5F78" wp14:editId="0E1D7CED">
            <wp:simplePos x="0" y="0"/>
            <wp:positionH relativeFrom="margin">
              <wp:posOffset>5270500</wp:posOffset>
            </wp:positionH>
            <wp:positionV relativeFrom="margin">
              <wp:posOffset>7294245</wp:posOffset>
            </wp:positionV>
            <wp:extent cx="805180" cy="1139190"/>
            <wp:effectExtent l="19050" t="19050" r="13970" b="22860"/>
            <wp:wrapTight wrapText="bothSides">
              <wp:wrapPolygon edited="0">
                <wp:start x="-511" y="-361"/>
                <wp:lineTo x="-511" y="21672"/>
                <wp:lineTo x="21464" y="21672"/>
                <wp:lineTo x="21464" y="-361"/>
                <wp:lineTo x="-511" y="-361"/>
              </wp:wrapPolygon>
            </wp:wrapTight>
            <wp:docPr id="17" name="Image 17" descr="C:\Users\pc\Pictures\APHRSO\image Journal La Lumière\Journal La Lumière_février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Pictures\APHRSO\image Journal La Lumière\Journal La Lumière_février 20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5180" cy="11391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0BB0D03" w14:textId="77777777" w:rsidR="00145FEB" w:rsidRDefault="00145FEB" w:rsidP="005B2E10">
      <w:pPr>
        <w:spacing w:after="0"/>
        <w:rPr>
          <w:b/>
          <w:bCs/>
        </w:rPr>
      </w:pPr>
    </w:p>
    <w:p w14:paraId="32EF0AF3" w14:textId="77777777" w:rsidR="004C76A2" w:rsidRPr="00C74360" w:rsidRDefault="00184F36" w:rsidP="005B2E10">
      <w:pPr>
        <w:spacing w:after="0"/>
        <w:rPr>
          <w:b/>
          <w:bCs/>
        </w:rPr>
      </w:pPr>
      <w:r w:rsidRPr="00C74360">
        <w:rPr>
          <w:b/>
          <w:bCs/>
        </w:rPr>
        <w:t>Journal La Lumière</w:t>
      </w:r>
    </w:p>
    <w:p w14:paraId="1783E479" w14:textId="77777777" w:rsidR="00EF6BEE" w:rsidRDefault="00C74360" w:rsidP="00C74360">
      <w:pPr>
        <w:pStyle w:val="Paragraphedeliste"/>
        <w:numPr>
          <w:ilvl w:val="0"/>
          <w:numId w:val="13"/>
        </w:numPr>
        <w:rPr>
          <w:bCs/>
        </w:rPr>
      </w:pPr>
      <w:r w:rsidRPr="00B601AC">
        <w:rPr>
          <w:b/>
          <w:bCs/>
          <w:color w:val="44546A" w:themeColor="text2"/>
          <w:sz w:val="36"/>
        </w:rPr>
        <w:t>5 parutions</w:t>
      </w:r>
      <w:r w:rsidRPr="00630A98">
        <w:rPr>
          <w:bCs/>
          <w:color w:val="44546A" w:themeColor="text2"/>
          <w:sz w:val="36"/>
        </w:rPr>
        <w:t xml:space="preserve"> </w:t>
      </w:r>
      <w:r w:rsidRPr="00C74360">
        <w:rPr>
          <w:bCs/>
        </w:rPr>
        <w:t>annuelles</w:t>
      </w:r>
    </w:p>
    <w:p w14:paraId="39E0A16B" w14:textId="77777777" w:rsidR="00C74360" w:rsidRDefault="00C74360" w:rsidP="00C74360">
      <w:pPr>
        <w:pStyle w:val="Paragraphedeliste"/>
        <w:numPr>
          <w:ilvl w:val="0"/>
          <w:numId w:val="13"/>
        </w:numPr>
        <w:rPr>
          <w:bCs/>
        </w:rPr>
      </w:pPr>
      <w:r>
        <w:rPr>
          <w:bCs/>
        </w:rPr>
        <w:t>Envoi à tous nos membres, à nos partenaires et disponible sur notre site internet</w:t>
      </w:r>
    </w:p>
    <w:p w14:paraId="799D46D5" w14:textId="77777777" w:rsidR="00736006" w:rsidRPr="00451DC4" w:rsidRDefault="006B230D" w:rsidP="00630A98">
      <w:pPr>
        <w:pStyle w:val="Titre1"/>
        <w:rPr>
          <w:color w:val="auto"/>
          <w:sz w:val="52"/>
        </w:rPr>
      </w:pPr>
      <w:bookmarkStart w:id="37" w:name="_Toc513746323"/>
      <w:bookmarkStart w:id="38" w:name="_Toc513831543"/>
      <w:bookmarkStart w:id="39" w:name="_Toc8923359"/>
      <w:r w:rsidRPr="00451DC4">
        <w:rPr>
          <w:color w:val="auto"/>
          <w:sz w:val="52"/>
        </w:rPr>
        <w:lastRenderedPageBreak/>
        <w:t>Nos</w:t>
      </w:r>
      <w:r w:rsidR="00736006" w:rsidRPr="00451DC4">
        <w:rPr>
          <w:color w:val="auto"/>
          <w:sz w:val="52"/>
        </w:rPr>
        <w:t xml:space="preserve"> bénévole</w:t>
      </w:r>
      <w:bookmarkEnd w:id="37"/>
      <w:bookmarkEnd w:id="38"/>
      <w:r w:rsidRPr="00451DC4">
        <w:rPr>
          <w:color w:val="auto"/>
          <w:sz w:val="52"/>
        </w:rPr>
        <w:t>s</w:t>
      </w:r>
      <w:bookmarkEnd w:id="39"/>
    </w:p>
    <w:p w14:paraId="21B345BA" w14:textId="77777777" w:rsidR="00736006" w:rsidRDefault="00630A98" w:rsidP="00843D49">
      <w:pPr>
        <w:spacing w:after="0" w:line="240" w:lineRule="auto"/>
        <w:ind w:left="360"/>
        <w:rPr>
          <w:b/>
        </w:rPr>
      </w:pPr>
      <w:r w:rsidRPr="00145FEB">
        <w:rPr>
          <w:noProof/>
          <w:color w:val="4472C4" w:themeColor="accent1"/>
          <w:sz w:val="32"/>
        </w:rPr>
        <w:drawing>
          <wp:anchor distT="0" distB="0" distL="114300" distR="114300" simplePos="0" relativeHeight="251671552" behindDoc="1" locked="0" layoutInCell="1" allowOverlap="1" wp14:anchorId="1C4E4D04" wp14:editId="02ED5FC8">
            <wp:simplePos x="0" y="0"/>
            <wp:positionH relativeFrom="page">
              <wp:posOffset>4569230</wp:posOffset>
            </wp:positionH>
            <wp:positionV relativeFrom="paragraph">
              <wp:posOffset>950134</wp:posOffset>
            </wp:positionV>
            <wp:extent cx="3034030" cy="1706880"/>
            <wp:effectExtent l="0" t="0" r="0" b="7620"/>
            <wp:wrapNone/>
            <wp:docPr id="14" name="Image 14" descr="C:\Users\pc\Pictures\im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ictures\implication.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03403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006" w:rsidRPr="00145FEB">
        <w:rPr>
          <w:b/>
          <w:color w:val="44546A" w:themeColor="text2"/>
          <w:sz w:val="144"/>
        </w:rPr>
        <w:t>500</w:t>
      </w:r>
      <w:r w:rsidR="00736006" w:rsidRPr="00F10D17">
        <w:rPr>
          <w:b/>
          <w:color w:val="44546A" w:themeColor="text2"/>
          <w:sz w:val="24"/>
        </w:rPr>
        <w:t xml:space="preserve"> </w:t>
      </w:r>
      <w:r w:rsidR="00736006" w:rsidRPr="00F10D17">
        <w:rPr>
          <w:b/>
          <w:color w:val="44546A" w:themeColor="text2"/>
        </w:rPr>
        <w:t xml:space="preserve">heures de bénévolat </w:t>
      </w:r>
      <w:r w:rsidR="00736006" w:rsidRPr="00FD2DC6">
        <w:rPr>
          <w:b/>
        </w:rPr>
        <w:t>ont été réalisées au cours de la dernière année</w:t>
      </w:r>
      <w:r w:rsidR="002975C1">
        <w:rPr>
          <w:b/>
        </w:rPr>
        <w:t> par:</w:t>
      </w:r>
      <w:r w:rsidR="00736006" w:rsidRPr="00FD2DC6">
        <w:rPr>
          <w:b/>
        </w:rPr>
        <w:t xml:space="preserve"> </w:t>
      </w:r>
    </w:p>
    <w:p w14:paraId="7586BD38" w14:textId="77777777" w:rsidR="00736006" w:rsidRDefault="00736006" w:rsidP="00736006">
      <w:pPr>
        <w:pStyle w:val="Paragraphedeliste"/>
        <w:numPr>
          <w:ilvl w:val="0"/>
          <w:numId w:val="6"/>
        </w:numPr>
        <w:spacing w:after="0" w:line="240" w:lineRule="auto"/>
      </w:pPr>
      <w:r w:rsidRPr="00526389">
        <w:t>Nos membres du Conseil d’administration</w:t>
      </w:r>
    </w:p>
    <w:p w14:paraId="4D160694" w14:textId="77777777" w:rsidR="00736006" w:rsidRDefault="00736006" w:rsidP="00736006">
      <w:pPr>
        <w:pStyle w:val="Paragraphedeliste"/>
        <w:numPr>
          <w:ilvl w:val="1"/>
          <w:numId w:val="6"/>
        </w:numPr>
        <w:spacing w:after="0" w:line="240" w:lineRule="auto"/>
      </w:pPr>
      <w:r>
        <w:t>Participation aux rencontres régulières du conseil (6)</w:t>
      </w:r>
    </w:p>
    <w:p w14:paraId="610731B5" w14:textId="77777777" w:rsidR="00736006" w:rsidRDefault="00736006" w:rsidP="00736006">
      <w:pPr>
        <w:pStyle w:val="Paragraphedeliste"/>
        <w:numPr>
          <w:ilvl w:val="1"/>
          <w:numId w:val="6"/>
        </w:numPr>
        <w:spacing w:after="0" w:line="240" w:lineRule="auto"/>
      </w:pPr>
      <w:r>
        <w:t xml:space="preserve">Participation aux </w:t>
      </w:r>
      <w:r w:rsidR="00746D4C">
        <w:t>sous-</w:t>
      </w:r>
      <w:r>
        <w:t>comités internes</w:t>
      </w:r>
    </w:p>
    <w:p w14:paraId="6C0AD3B4" w14:textId="77777777" w:rsidR="00736006" w:rsidRDefault="00736006" w:rsidP="00736006">
      <w:pPr>
        <w:pStyle w:val="Paragraphedeliste"/>
        <w:numPr>
          <w:ilvl w:val="2"/>
          <w:numId w:val="6"/>
        </w:numPr>
        <w:spacing w:after="0" w:line="240" w:lineRule="auto"/>
      </w:pPr>
      <w:r>
        <w:t>Comité de gouvernance</w:t>
      </w:r>
    </w:p>
    <w:p w14:paraId="76689041" w14:textId="77777777" w:rsidR="00736006" w:rsidRDefault="00736006" w:rsidP="00736006">
      <w:pPr>
        <w:pStyle w:val="Paragraphedeliste"/>
        <w:numPr>
          <w:ilvl w:val="2"/>
          <w:numId w:val="6"/>
        </w:numPr>
        <w:spacing w:after="0" w:line="240" w:lineRule="auto"/>
      </w:pPr>
      <w:r>
        <w:t>Comité commerces accessibles</w:t>
      </w:r>
      <w:r w:rsidR="00746D4C">
        <w:t xml:space="preserve"> </w:t>
      </w:r>
    </w:p>
    <w:p w14:paraId="24731529" w14:textId="77777777" w:rsidR="00736006" w:rsidRDefault="00736006" w:rsidP="00736006">
      <w:pPr>
        <w:pStyle w:val="Paragraphedeliste"/>
        <w:numPr>
          <w:ilvl w:val="2"/>
          <w:numId w:val="6"/>
        </w:numPr>
        <w:spacing w:after="0" w:line="240" w:lineRule="auto"/>
      </w:pPr>
      <w:r>
        <w:t>Comité projet de médiation culturelle</w:t>
      </w:r>
    </w:p>
    <w:p w14:paraId="6DFF8FFF" w14:textId="77777777" w:rsidR="00736006" w:rsidRDefault="00736006" w:rsidP="00746D4C">
      <w:pPr>
        <w:pStyle w:val="Paragraphedeliste"/>
        <w:numPr>
          <w:ilvl w:val="1"/>
          <w:numId w:val="6"/>
        </w:numPr>
        <w:spacing w:after="0" w:line="240" w:lineRule="auto"/>
      </w:pPr>
      <w:r>
        <w:t>Suivis ponctuels</w:t>
      </w:r>
      <w:r w:rsidR="002975C1">
        <w:t xml:space="preserve"> entre les rencontres du CA</w:t>
      </w:r>
    </w:p>
    <w:p w14:paraId="00441C22" w14:textId="77777777" w:rsidR="002975C1" w:rsidRPr="00526389" w:rsidRDefault="002975C1" w:rsidP="002975C1">
      <w:pPr>
        <w:spacing w:after="0" w:line="240" w:lineRule="auto"/>
        <w:ind w:left="1800"/>
      </w:pPr>
    </w:p>
    <w:p w14:paraId="4FF7E671" w14:textId="77777777" w:rsidR="00736006" w:rsidRPr="009C79BC" w:rsidRDefault="00736006" w:rsidP="00736006">
      <w:pPr>
        <w:numPr>
          <w:ilvl w:val="0"/>
          <w:numId w:val="7"/>
        </w:numPr>
        <w:spacing w:after="0" w:line="240" w:lineRule="auto"/>
      </w:pPr>
      <w:r>
        <w:t xml:space="preserve">Notre équipe mobile reliée au </w:t>
      </w:r>
      <w:r w:rsidRPr="00CF52CD">
        <w:rPr>
          <w:i/>
        </w:rPr>
        <w:t>Projet Coup de main</w:t>
      </w:r>
    </w:p>
    <w:p w14:paraId="74506FB1" w14:textId="77777777" w:rsidR="00736006" w:rsidRPr="009C79BC" w:rsidRDefault="00736006" w:rsidP="00736006">
      <w:pPr>
        <w:pStyle w:val="Paragraphedeliste"/>
        <w:numPr>
          <w:ilvl w:val="1"/>
          <w:numId w:val="7"/>
        </w:numPr>
        <w:spacing w:after="0" w:line="240" w:lineRule="auto"/>
        <w:rPr>
          <w:i/>
        </w:rPr>
      </w:pPr>
      <w:r>
        <w:rPr>
          <w:i/>
        </w:rPr>
        <w:t>Participation aux projets proposés</w:t>
      </w:r>
    </w:p>
    <w:p w14:paraId="4CD9BE14" w14:textId="77777777" w:rsidR="00736006" w:rsidRDefault="00736006" w:rsidP="00736006">
      <w:pPr>
        <w:spacing w:after="0" w:line="240" w:lineRule="auto"/>
      </w:pPr>
    </w:p>
    <w:p w14:paraId="585DEAF1" w14:textId="77777777" w:rsidR="00736006" w:rsidRDefault="00736006" w:rsidP="00736006">
      <w:pPr>
        <w:numPr>
          <w:ilvl w:val="0"/>
          <w:numId w:val="7"/>
        </w:numPr>
        <w:spacing w:after="0" w:line="240" w:lineRule="auto"/>
      </w:pPr>
      <w:r>
        <w:t>Nos bénévoles ponctuels</w:t>
      </w:r>
    </w:p>
    <w:p w14:paraId="260B0C0D" w14:textId="77777777" w:rsidR="00736006" w:rsidRDefault="00736006" w:rsidP="00736006">
      <w:pPr>
        <w:pStyle w:val="Paragraphedeliste"/>
        <w:numPr>
          <w:ilvl w:val="1"/>
          <w:numId w:val="7"/>
        </w:numPr>
        <w:spacing w:after="0" w:line="240" w:lineRule="auto"/>
      </w:pPr>
      <w:r>
        <w:t xml:space="preserve">Réparation/ déplacement meubles/fête annuelle </w:t>
      </w:r>
    </w:p>
    <w:p w14:paraId="10DA02CD" w14:textId="77777777" w:rsidR="00736006" w:rsidRDefault="00736006" w:rsidP="00736006"/>
    <w:p w14:paraId="16AA2F2B" w14:textId="77777777" w:rsidR="00746D4C" w:rsidRPr="00F10D17" w:rsidRDefault="006B230D" w:rsidP="00991A32">
      <w:pPr>
        <w:pStyle w:val="Titre1"/>
        <w:rPr>
          <w:color w:val="44546A" w:themeColor="text2"/>
        </w:rPr>
      </w:pPr>
      <w:bookmarkStart w:id="40" w:name="_Toc8923360"/>
      <w:r w:rsidRPr="00F10D17">
        <w:rPr>
          <w:color w:val="44546A" w:themeColor="text2"/>
        </w:rPr>
        <w:t>Les</w:t>
      </w:r>
      <w:r w:rsidR="00746D4C" w:rsidRPr="00F10D17">
        <w:rPr>
          <w:color w:val="44546A" w:themeColor="text2"/>
        </w:rPr>
        <w:t xml:space="preserve"> initiatives de nos membres</w:t>
      </w:r>
      <w:bookmarkEnd w:id="40"/>
    </w:p>
    <w:p w14:paraId="19E03D0B" w14:textId="77777777" w:rsidR="00746D4C" w:rsidRDefault="00423CB1" w:rsidP="00C122AB">
      <w:pPr>
        <w:spacing w:before="240"/>
        <w:jc w:val="both"/>
      </w:pPr>
      <w:r w:rsidRPr="00C542CA">
        <w:rPr>
          <w:rFonts w:ascii="Times New Roman" w:hAnsi="Times New Roman" w:cs="Times New Roman"/>
          <w:b/>
          <w:noProof/>
          <w:sz w:val="20"/>
          <w:szCs w:val="20"/>
          <w:lang w:eastAsia="fr-CA"/>
        </w:rPr>
        <w:drawing>
          <wp:anchor distT="0" distB="0" distL="114300" distR="114300" simplePos="0" relativeHeight="251681792" behindDoc="1" locked="0" layoutInCell="1" allowOverlap="1" wp14:anchorId="67804083" wp14:editId="3E37DF06">
            <wp:simplePos x="0" y="0"/>
            <wp:positionH relativeFrom="margin">
              <wp:posOffset>5126355</wp:posOffset>
            </wp:positionH>
            <wp:positionV relativeFrom="paragraph">
              <wp:posOffset>601460</wp:posOffset>
            </wp:positionV>
            <wp:extent cx="1120775" cy="640715"/>
            <wp:effectExtent l="114300" t="76200" r="60325" b="140335"/>
            <wp:wrapTight wrapText="bothSides">
              <wp:wrapPolygon edited="0">
                <wp:start x="734" y="-2569"/>
                <wp:lineTo x="-2203" y="-1284"/>
                <wp:lineTo x="-2203" y="21835"/>
                <wp:lineTo x="0" y="25689"/>
                <wp:lineTo x="20193" y="25689"/>
                <wp:lineTo x="20560" y="24404"/>
                <wp:lineTo x="22395" y="19909"/>
                <wp:lineTo x="22395" y="8991"/>
                <wp:lineTo x="19825" y="-642"/>
                <wp:lineTo x="19458" y="-2569"/>
                <wp:lineTo x="734" y="-2569"/>
              </wp:wrapPolygon>
            </wp:wrapTight>
            <wp:docPr id="68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hitecture à colonnes"/>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120775" cy="640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23E86">
        <w:t xml:space="preserve">Au cours de la dernière année, l’APHRSO s’est fait un point d’honneur de supporter les initiatives proposées par ses membres, en apportant notamment son soutien pour </w:t>
      </w:r>
      <w:r w:rsidR="008A12E3">
        <w:t>l’</w:t>
      </w:r>
      <w:r w:rsidR="00023E86">
        <w:t>organisation de</w:t>
      </w:r>
      <w:r w:rsidR="008A12E3">
        <w:t xml:space="preserve"> certains </w:t>
      </w:r>
      <w:r w:rsidR="00611F00">
        <w:t>projets</w:t>
      </w:r>
      <w:r w:rsidR="008A12E3">
        <w:t> :</w:t>
      </w:r>
    </w:p>
    <w:p w14:paraId="4A92A038" w14:textId="77777777" w:rsidR="00611F00" w:rsidRDefault="00611F00" w:rsidP="00423CB1">
      <w:pPr>
        <w:pStyle w:val="Paragraphedeliste"/>
        <w:numPr>
          <w:ilvl w:val="0"/>
          <w:numId w:val="15"/>
        </w:numPr>
        <w:jc w:val="both"/>
      </w:pPr>
      <w:r>
        <w:t>Aide à l’organisation d’une journée ménage en soutien à une de nos membres qui avait un projet de déménagement</w:t>
      </w:r>
    </w:p>
    <w:p w14:paraId="76195A49" w14:textId="77777777" w:rsidR="00611F00" w:rsidRDefault="00423CB1" w:rsidP="00423CB1">
      <w:pPr>
        <w:pStyle w:val="Paragraphedeliste"/>
        <w:numPr>
          <w:ilvl w:val="0"/>
          <w:numId w:val="15"/>
        </w:numPr>
        <w:jc w:val="both"/>
      </w:pPr>
      <w:r>
        <w:t>S</w:t>
      </w:r>
      <w:r w:rsidR="00611F00">
        <w:t>outien à l’organisation d’une journée thématique de Noël dans le cadre des d</w:t>
      </w:r>
      <w:r>
        <w:t>î</w:t>
      </w:r>
      <w:r w:rsidR="00611F00">
        <w:t xml:space="preserve">ners Cause-Ris </w:t>
      </w:r>
    </w:p>
    <w:p w14:paraId="45A98979" w14:textId="77777777" w:rsidR="00467E9F" w:rsidRDefault="00467E9F" w:rsidP="00423CB1">
      <w:pPr>
        <w:pStyle w:val="Paragraphedeliste"/>
        <w:numPr>
          <w:ilvl w:val="0"/>
          <w:numId w:val="15"/>
        </w:numPr>
        <w:jc w:val="both"/>
      </w:pPr>
      <w:r>
        <w:rPr>
          <w:rFonts w:ascii="Times New Roman" w:hAnsi="Times New Roman" w:cs="Times New Roman"/>
          <w:noProof/>
          <w:sz w:val="20"/>
          <w:szCs w:val="20"/>
          <w:lang w:eastAsia="fr-CA"/>
        </w:rPr>
        <w:drawing>
          <wp:anchor distT="0" distB="0" distL="114300" distR="114300" simplePos="0" relativeHeight="251683840" behindDoc="1" locked="0" layoutInCell="1" allowOverlap="1" wp14:anchorId="3A1C5024" wp14:editId="6B3B55A9">
            <wp:simplePos x="0" y="0"/>
            <wp:positionH relativeFrom="leftMargin">
              <wp:posOffset>6184900</wp:posOffset>
            </wp:positionH>
            <wp:positionV relativeFrom="paragraph">
              <wp:posOffset>307340</wp:posOffset>
            </wp:positionV>
            <wp:extent cx="891540" cy="668655"/>
            <wp:effectExtent l="133350" t="76200" r="80010" b="131445"/>
            <wp:wrapTight wrapText="bothSides">
              <wp:wrapPolygon edited="0">
                <wp:start x="1385" y="-2462"/>
                <wp:lineTo x="-3231" y="-1231"/>
                <wp:lineTo x="-3231" y="21538"/>
                <wp:lineTo x="-462" y="25231"/>
                <wp:lineTo x="20308" y="25231"/>
                <wp:lineTo x="23077" y="19077"/>
                <wp:lineTo x="23077" y="8615"/>
                <wp:lineTo x="18923" y="-615"/>
                <wp:lineTo x="18462" y="-2462"/>
                <wp:lineTo x="1385" y="-2462"/>
              </wp:wrapPolygon>
            </wp:wrapTight>
            <wp:docPr id="67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âteau"/>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891540" cy="668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23CB1">
        <w:t>Participation des membres lors de la distribution de signets et d’affiches de sensib</w:t>
      </w:r>
      <w:r>
        <w:t>ilisation reliées au dossier stationnement</w:t>
      </w:r>
    </w:p>
    <w:p w14:paraId="140BB09D" w14:textId="77777777" w:rsidR="00423CB1" w:rsidRDefault="00467E9F" w:rsidP="00423CB1">
      <w:pPr>
        <w:pStyle w:val="Paragraphedeliste"/>
        <w:numPr>
          <w:ilvl w:val="0"/>
          <w:numId w:val="15"/>
        </w:numPr>
        <w:jc w:val="both"/>
      </w:pPr>
      <w:r>
        <w:t xml:space="preserve">Aide à la réalisation d’un Quillethon au profit de Centraide du Grand Montréal </w:t>
      </w:r>
    </w:p>
    <w:p w14:paraId="1F833FB8" w14:textId="77777777" w:rsidR="007F2A5A" w:rsidRDefault="00836EF2" w:rsidP="003C54DD">
      <w:r>
        <w:rPr>
          <w:noProof/>
        </w:rPr>
        <mc:AlternateContent>
          <mc:Choice Requires="wps">
            <w:drawing>
              <wp:anchor distT="118745" distB="118745" distL="114300" distR="114300" simplePos="0" relativeHeight="251692032" behindDoc="0" locked="0" layoutInCell="0" allowOverlap="1" wp14:anchorId="1865A180" wp14:editId="0DF16B91">
                <wp:simplePos x="0" y="0"/>
                <wp:positionH relativeFrom="column">
                  <wp:posOffset>165100</wp:posOffset>
                </wp:positionH>
                <wp:positionV relativeFrom="page">
                  <wp:posOffset>8829040</wp:posOffset>
                </wp:positionV>
                <wp:extent cx="6141720" cy="533400"/>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533400"/>
                        </a:xfrm>
                        <a:prstGeom prst="rect">
                          <a:avLst/>
                        </a:prstGeom>
                        <a:noFill/>
                        <a:extLst>
                          <a:ext uri="{53640926-AAD7-44D8-BBD7-CCE9431645EC}">
                            <a14:shadowObscured xmlns:a14="http://schemas.microsoft.com/office/drawing/2010/main" val="1"/>
                          </a:ext>
                        </a:extLst>
                      </wps:spPr>
                      <wps:txbx>
                        <w:txbxContent>
                          <w:p w14:paraId="4032E380" w14:textId="77777777" w:rsidR="00467E9F" w:rsidRDefault="00467E9F" w:rsidP="007F2A5A">
                            <w:pPr>
                              <w:pBdr>
                                <w:left w:val="single" w:sz="12" w:space="9" w:color="4472C4" w:themeColor="accent1"/>
                              </w:pBdr>
                              <w:spacing w:after="0"/>
                              <w:jc w:val="both"/>
                              <w:rPr>
                                <w:i/>
                                <w:color w:val="A6A6A6" w:themeColor="background1" w:themeShade="A6"/>
                              </w:rPr>
                            </w:pPr>
                            <w:r w:rsidRPr="00A9673A">
                              <w:rPr>
                                <w:i/>
                                <w:color w:val="A6A6A6" w:themeColor="background1" w:themeShade="A6"/>
                              </w:rPr>
                              <w:t>Témoignage :</w:t>
                            </w:r>
                          </w:p>
                          <w:p w14:paraId="7B4E7E70" w14:textId="77777777" w:rsidR="00467E9F" w:rsidRPr="00A9673A" w:rsidRDefault="00467E9F" w:rsidP="007F2A5A">
                            <w:pPr>
                              <w:pBdr>
                                <w:left w:val="single" w:sz="12" w:space="9" w:color="4472C4" w:themeColor="accent1"/>
                              </w:pBdr>
                              <w:spacing w:after="0"/>
                              <w:jc w:val="both"/>
                              <w:rPr>
                                <w:i/>
                                <w:color w:val="A6A6A6" w:themeColor="background1" w:themeShade="A6"/>
                                <w:sz w:val="18"/>
                              </w:rPr>
                            </w:pPr>
                            <w:r w:rsidRPr="00A9673A">
                              <w:rPr>
                                <w:i/>
                                <w:color w:val="A6A6A6" w:themeColor="background1" w:themeShade="A6"/>
                                <w:sz w:val="20"/>
                              </w:rPr>
                              <w:t>« J’ai aimé faire ça rencontrer les gens pour leur parler de l’importance du respect des places de stationnement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865A180" id="_x0000_s1042" type="#_x0000_t202" style="position:absolute;margin-left:13pt;margin-top:695.2pt;width:483.6pt;height:42pt;z-index:251692032;visibility:visible;mso-wrap-style:square;mso-width-percent:0;mso-height-percent:0;mso-wrap-distance-left:9pt;mso-wrap-distance-top:9.35pt;mso-wrap-distance-right:9pt;mso-wrap-distance-bottom:9.35pt;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" o:allowincell="f" filled="f" stroked="f">
                <v:textbox>
                  <w:txbxContent>
                    <w:p w14:paraId="4032E380" w14:textId="77777777" w:rsidR="00467E9F" w:rsidRDefault="00467E9F" w:rsidP="007F2A5A">
                      <w:pPr>
                        <w:pBdr>
                          <w:left w:val="single" w:sz="12" w:space="9" w:color="4472C4" w:themeColor="accent1"/>
                        </w:pBdr>
                        <w:spacing w:after="0"/>
                        <w:jc w:val="both"/>
                        <w:rPr>
                          <w:i/>
                          <w:color w:val="A6A6A6" w:themeColor="background1" w:themeShade="A6"/>
                        </w:rPr>
                      </w:pPr>
                      <w:r w:rsidRPr="00A9673A">
                        <w:rPr>
                          <w:i/>
                          <w:color w:val="A6A6A6" w:themeColor="background1" w:themeShade="A6"/>
                        </w:rPr>
                        <w:t>Témoignage :</w:t>
                      </w:r>
                    </w:p>
                    <w:p w14:paraId="7B4E7E70" w14:textId="77777777" w:rsidR="00467E9F" w:rsidRPr="00A9673A" w:rsidRDefault="00467E9F" w:rsidP="007F2A5A">
                      <w:pPr>
                        <w:pBdr>
                          <w:left w:val="single" w:sz="12" w:space="9" w:color="4472C4" w:themeColor="accent1"/>
                        </w:pBdr>
                        <w:spacing w:after="0"/>
                        <w:jc w:val="both"/>
                        <w:rPr>
                          <w:i/>
                          <w:color w:val="A6A6A6" w:themeColor="background1" w:themeShade="A6"/>
                          <w:sz w:val="18"/>
                        </w:rPr>
                      </w:pPr>
                      <w:r w:rsidRPr="00A9673A">
                        <w:rPr>
                          <w:i/>
                          <w:color w:val="A6A6A6" w:themeColor="background1" w:themeShade="A6"/>
                          <w:sz w:val="20"/>
                        </w:rPr>
                        <w:t>« J’ai aimé faire ça rencontrer les gens pour leur parler de l’importance du respect des places de stationnement »</w:t>
                      </w:r>
                    </w:p>
                  </w:txbxContent>
                </v:textbox>
                <w10:wrap type="square" anchory="page"/>
              </v:shape>
            </w:pict>
          </mc:Fallback>
        </mc:AlternateContent>
      </w:r>
      <w:r w:rsidR="00C122AB">
        <w:rPr>
          <w:noProof/>
        </w:rPr>
        <mc:AlternateContent>
          <mc:Choice Requires="wps">
            <w:drawing>
              <wp:anchor distT="118745" distB="118745" distL="114300" distR="114300" simplePos="0" relativeHeight="251687936" behindDoc="0" locked="0" layoutInCell="0" allowOverlap="1" wp14:anchorId="01B858C5" wp14:editId="18322ECC">
                <wp:simplePos x="0" y="0"/>
                <wp:positionH relativeFrom="column">
                  <wp:posOffset>179532</wp:posOffset>
                </wp:positionH>
                <wp:positionV relativeFrom="paragraph">
                  <wp:posOffset>360680</wp:posOffset>
                </wp:positionV>
                <wp:extent cx="6141720" cy="947420"/>
                <wp:effectExtent l="0" t="0" r="0"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947420"/>
                        </a:xfrm>
                        <a:prstGeom prst="rect">
                          <a:avLst/>
                        </a:prstGeom>
                        <a:noFill/>
                        <a:extLst>
                          <a:ext uri="{53640926-AAD7-44D8-BBD7-CCE9431645EC}">
                            <a14:shadowObscured xmlns:a14="http://schemas.microsoft.com/office/drawing/2010/main" val="1"/>
                          </a:ext>
                        </a:extLst>
                      </wps:spPr>
                      <wps:txbx>
                        <w:txbxContent>
                          <w:p w14:paraId="2415CCA5" w14:textId="77777777" w:rsidR="00467E9F" w:rsidRPr="005B2E10" w:rsidRDefault="00467E9F" w:rsidP="005B2E10">
                            <w:pPr>
                              <w:pBdr>
                                <w:left w:val="single" w:sz="12" w:space="9" w:color="4472C4" w:themeColor="accent1"/>
                              </w:pBdr>
                              <w:spacing w:after="0"/>
                              <w:jc w:val="both"/>
                              <w:rPr>
                                <w:i/>
                                <w:iCs/>
                                <w:color w:val="A6A6A6" w:themeColor="background1" w:themeShade="A6"/>
                                <w:szCs w:val="24"/>
                              </w:rPr>
                            </w:pPr>
                            <w:r w:rsidRPr="005B2E10">
                              <w:rPr>
                                <w:i/>
                                <w:iCs/>
                                <w:color w:val="A6A6A6" w:themeColor="background1" w:themeShade="A6"/>
                                <w:szCs w:val="24"/>
                              </w:rPr>
                              <w:t>Témoignage :</w:t>
                            </w:r>
                          </w:p>
                          <w:p w14:paraId="7358AD9B" w14:textId="77777777" w:rsidR="00467E9F" w:rsidRPr="00A9673A" w:rsidRDefault="00467E9F" w:rsidP="005B2E10">
                            <w:pPr>
                              <w:pBdr>
                                <w:left w:val="single" w:sz="12" w:space="9" w:color="4472C4" w:themeColor="accent1"/>
                              </w:pBdr>
                              <w:spacing w:after="0"/>
                              <w:jc w:val="both"/>
                              <w:rPr>
                                <w:i/>
                                <w:iCs/>
                                <w:color w:val="A6A6A6" w:themeColor="background1" w:themeShade="A6"/>
                                <w:sz w:val="20"/>
                                <w:szCs w:val="24"/>
                              </w:rPr>
                            </w:pPr>
                            <w:r w:rsidRPr="00A9673A">
                              <w:rPr>
                                <w:i/>
                                <w:iCs/>
                                <w:color w:val="A6A6A6" w:themeColor="background1" w:themeShade="A6"/>
                                <w:sz w:val="20"/>
                                <w:szCs w:val="24"/>
                              </w:rPr>
                              <w:t>« Je suis fier de moi. C’est valorisant de voir le travail qu’on a fait » « Nous avons eu beaucoup de plaisir tout au long de notre journée ménage. »</w:t>
                            </w:r>
                          </w:p>
                          <w:p w14:paraId="2C090115" w14:textId="77777777" w:rsidR="00467E9F" w:rsidRPr="00A9673A" w:rsidRDefault="00467E9F" w:rsidP="005B2E10">
                            <w:pPr>
                              <w:pBdr>
                                <w:left w:val="single" w:sz="12" w:space="9" w:color="4472C4" w:themeColor="accent1"/>
                              </w:pBdr>
                              <w:spacing w:after="0"/>
                              <w:jc w:val="both"/>
                              <w:rPr>
                                <w:i/>
                                <w:iCs/>
                                <w:color w:val="A6A6A6" w:themeColor="background1" w:themeShade="A6"/>
                                <w:sz w:val="20"/>
                                <w:szCs w:val="24"/>
                              </w:rPr>
                            </w:pPr>
                          </w:p>
                          <w:p w14:paraId="707B3A26" w14:textId="77777777" w:rsidR="00467E9F" w:rsidRPr="00A9673A" w:rsidRDefault="00467E9F" w:rsidP="005B2E10">
                            <w:pPr>
                              <w:pBdr>
                                <w:left w:val="single" w:sz="12" w:space="9" w:color="4472C4" w:themeColor="accent1"/>
                              </w:pBdr>
                              <w:spacing w:after="0"/>
                              <w:jc w:val="both"/>
                              <w:rPr>
                                <w:color w:val="A6A6A6" w:themeColor="background1" w:themeShade="A6"/>
                                <w:sz w:val="18"/>
                              </w:rPr>
                            </w:pPr>
                            <w:r>
                              <w:rPr>
                                <w:i/>
                                <w:iCs/>
                                <w:color w:val="A6A6A6" w:themeColor="background1" w:themeShade="A6"/>
                                <w:sz w:val="20"/>
                                <w:szCs w:val="24"/>
                              </w:rPr>
                              <w:t>« </w:t>
                            </w:r>
                            <w:r w:rsidRPr="00A9673A">
                              <w:rPr>
                                <w:i/>
                                <w:iCs/>
                                <w:color w:val="A6A6A6" w:themeColor="background1" w:themeShade="A6"/>
                                <w:sz w:val="20"/>
                                <w:szCs w:val="24"/>
                              </w:rPr>
                              <w:t>Merci du fond du cœur. Cela m’a touché droit au cœur. Merci pour ce que vous avez fait pour moi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01B858C5" id="_x0000_s1043" type="#_x0000_t202" style="position:absolute;margin-left:14.15pt;margin-top:28.4pt;width:483.6pt;height:74.6pt;z-index:251687936;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" o:allowincell="f" filled="f" stroked="f">
                <v:textbox style="mso-fit-shape-to-text:t">
                  <w:txbxContent>
                    <w:p w14:paraId="2415CCA5" w14:textId="77777777" w:rsidR="00467E9F" w:rsidRPr="005B2E10" w:rsidRDefault="00467E9F" w:rsidP="005B2E10">
                      <w:pPr>
                        <w:pBdr>
                          <w:left w:val="single" w:sz="12" w:space="9" w:color="4472C4" w:themeColor="accent1"/>
                        </w:pBdr>
                        <w:spacing w:after="0"/>
                        <w:jc w:val="both"/>
                        <w:rPr>
                          <w:i/>
                          <w:iCs/>
                          <w:color w:val="A6A6A6" w:themeColor="background1" w:themeShade="A6"/>
                          <w:szCs w:val="24"/>
                        </w:rPr>
                      </w:pPr>
                      <w:r w:rsidRPr="005B2E10">
                        <w:rPr>
                          <w:i/>
                          <w:iCs/>
                          <w:color w:val="A6A6A6" w:themeColor="background1" w:themeShade="A6"/>
                          <w:szCs w:val="24"/>
                        </w:rPr>
                        <w:t>Témoignage :</w:t>
                      </w:r>
                    </w:p>
                    <w:p w14:paraId="7358AD9B" w14:textId="77777777" w:rsidR="00467E9F" w:rsidRPr="00A9673A" w:rsidRDefault="00467E9F" w:rsidP="005B2E10">
                      <w:pPr>
                        <w:pBdr>
                          <w:left w:val="single" w:sz="12" w:space="9" w:color="4472C4" w:themeColor="accent1"/>
                        </w:pBdr>
                        <w:spacing w:after="0"/>
                        <w:jc w:val="both"/>
                        <w:rPr>
                          <w:i/>
                          <w:iCs/>
                          <w:color w:val="A6A6A6" w:themeColor="background1" w:themeShade="A6"/>
                          <w:sz w:val="20"/>
                          <w:szCs w:val="24"/>
                        </w:rPr>
                      </w:pPr>
                      <w:r w:rsidRPr="00A9673A">
                        <w:rPr>
                          <w:i/>
                          <w:iCs/>
                          <w:color w:val="A6A6A6" w:themeColor="background1" w:themeShade="A6"/>
                          <w:sz w:val="20"/>
                          <w:szCs w:val="24"/>
                        </w:rPr>
                        <w:t>« Je suis fier de moi. C’est valorisant de voir le travail qu’on a fait » « Nous avons eu beaucoup de plaisir tout au long de notre journée ménage. »</w:t>
                      </w:r>
                    </w:p>
                    <w:p w14:paraId="2C090115" w14:textId="77777777" w:rsidR="00467E9F" w:rsidRPr="00A9673A" w:rsidRDefault="00467E9F" w:rsidP="005B2E10">
                      <w:pPr>
                        <w:pBdr>
                          <w:left w:val="single" w:sz="12" w:space="9" w:color="4472C4" w:themeColor="accent1"/>
                        </w:pBdr>
                        <w:spacing w:after="0"/>
                        <w:jc w:val="both"/>
                        <w:rPr>
                          <w:i/>
                          <w:iCs/>
                          <w:color w:val="A6A6A6" w:themeColor="background1" w:themeShade="A6"/>
                          <w:sz w:val="20"/>
                          <w:szCs w:val="24"/>
                        </w:rPr>
                      </w:pPr>
                    </w:p>
                    <w:p w14:paraId="707B3A26" w14:textId="77777777" w:rsidR="00467E9F" w:rsidRPr="00A9673A" w:rsidRDefault="00467E9F" w:rsidP="005B2E10">
                      <w:pPr>
                        <w:pBdr>
                          <w:left w:val="single" w:sz="12" w:space="9" w:color="4472C4" w:themeColor="accent1"/>
                        </w:pBdr>
                        <w:spacing w:after="0"/>
                        <w:jc w:val="both"/>
                        <w:rPr>
                          <w:color w:val="A6A6A6" w:themeColor="background1" w:themeShade="A6"/>
                          <w:sz w:val="18"/>
                        </w:rPr>
                      </w:pPr>
                      <w:r>
                        <w:rPr>
                          <w:i/>
                          <w:iCs/>
                          <w:color w:val="A6A6A6" w:themeColor="background1" w:themeShade="A6"/>
                          <w:sz w:val="20"/>
                          <w:szCs w:val="24"/>
                        </w:rPr>
                        <w:t>« </w:t>
                      </w:r>
                      <w:r w:rsidRPr="00A9673A">
                        <w:rPr>
                          <w:i/>
                          <w:iCs/>
                          <w:color w:val="A6A6A6" w:themeColor="background1" w:themeShade="A6"/>
                          <w:sz w:val="20"/>
                          <w:szCs w:val="24"/>
                        </w:rPr>
                        <w:t>Merci du fond du cœur. Cela m’a touché droit au cœur. Merci pour ce que vous avez fait pour moi ».</w:t>
                      </w:r>
                    </w:p>
                  </w:txbxContent>
                </v:textbox>
                <w10:wrap type="square"/>
              </v:shape>
            </w:pict>
          </mc:Fallback>
        </mc:AlternateContent>
      </w:r>
    </w:p>
    <w:p w14:paraId="093030AB" w14:textId="77777777" w:rsidR="003C54DD" w:rsidRPr="00451DC4" w:rsidRDefault="00A9673A" w:rsidP="00991A32">
      <w:pPr>
        <w:pStyle w:val="Titre1"/>
        <w:rPr>
          <w:b/>
          <w:color w:val="auto"/>
          <w:sz w:val="52"/>
          <w:szCs w:val="52"/>
        </w:rPr>
      </w:pPr>
      <w:bookmarkStart w:id="41" w:name="_Toc8923361"/>
      <w:r w:rsidRPr="00451DC4">
        <w:rPr>
          <w:b/>
          <w:noProof/>
          <w:color w:val="auto"/>
          <w:sz w:val="52"/>
          <w:szCs w:val="52"/>
        </w:rPr>
        <w:lastRenderedPageBreak/>
        <w:drawing>
          <wp:anchor distT="0" distB="0" distL="114300" distR="114300" simplePos="0" relativeHeight="251689984" behindDoc="1" locked="0" layoutInCell="1" allowOverlap="1" wp14:anchorId="583A088D" wp14:editId="4566DBCB">
            <wp:simplePos x="0" y="0"/>
            <wp:positionH relativeFrom="margin">
              <wp:posOffset>4650798</wp:posOffset>
            </wp:positionH>
            <wp:positionV relativeFrom="paragraph">
              <wp:posOffset>0</wp:posOffset>
            </wp:positionV>
            <wp:extent cx="1524000" cy="1176911"/>
            <wp:effectExtent l="0" t="0" r="0" b="4445"/>
            <wp:wrapTight wrapText="bothSides">
              <wp:wrapPolygon edited="0">
                <wp:start x="0" y="0"/>
                <wp:lineTo x="0" y="21332"/>
                <wp:lineTo x="21330" y="21332"/>
                <wp:lineTo x="21330"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up de mai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24000" cy="1176911"/>
                    </a:xfrm>
                    <a:prstGeom prst="rect">
                      <a:avLst/>
                    </a:prstGeom>
                  </pic:spPr>
                </pic:pic>
              </a:graphicData>
            </a:graphic>
            <wp14:sizeRelH relativeFrom="margin">
              <wp14:pctWidth>0</wp14:pctWidth>
            </wp14:sizeRelH>
            <wp14:sizeRelV relativeFrom="margin">
              <wp14:pctHeight>0</wp14:pctHeight>
            </wp14:sizeRelV>
          </wp:anchor>
        </w:drawing>
      </w:r>
      <w:r w:rsidR="003C54DD" w:rsidRPr="00451DC4">
        <w:rPr>
          <w:b/>
          <w:color w:val="auto"/>
          <w:sz w:val="52"/>
          <w:szCs w:val="52"/>
        </w:rPr>
        <w:t>Projet Coup de main</w:t>
      </w:r>
      <w:bookmarkEnd w:id="41"/>
    </w:p>
    <w:p w14:paraId="18C7B3CA" w14:textId="77777777" w:rsidR="00CA7C20" w:rsidRDefault="00076A5F" w:rsidP="00A9673A">
      <w:pPr>
        <w:spacing w:line="240" w:lineRule="auto"/>
        <w:jc w:val="both"/>
      </w:pPr>
      <w:r>
        <w:t xml:space="preserve">Suite aux besoins identifiés lors de la planification de la conclusion </w:t>
      </w:r>
      <w:r w:rsidR="009C2C31">
        <w:t>du</w:t>
      </w:r>
      <w:r>
        <w:t xml:space="preserve"> P</w:t>
      </w:r>
      <w:r w:rsidR="009C2C31">
        <w:t xml:space="preserve">rogramme </w:t>
      </w:r>
      <w:r>
        <w:t>T</w:t>
      </w:r>
      <w:r w:rsidR="009C2C31">
        <w:t xml:space="preserve">ransit </w:t>
      </w:r>
      <w:r>
        <w:t xml:space="preserve">qui a eu lieu en mars 2018, 80% des répondants à notre consultation avaient alors </w:t>
      </w:r>
      <w:r w:rsidR="003E41E0">
        <w:t>manifesté un intérêt à</w:t>
      </w:r>
      <w:r>
        <w:t xml:space="preserve"> participer à des projets d’implication sociale. </w:t>
      </w:r>
    </w:p>
    <w:p w14:paraId="4049118B" w14:textId="77777777" w:rsidR="003E41E0" w:rsidRDefault="00076A5F" w:rsidP="00A9673A">
      <w:pPr>
        <w:spacing w:line="240" w:lineRule="auto"/>
        <w:jc w:val="both"/>
      </w:pPr>
      <w:r>
        <w:t xml:space="preserve">Les résultats de cette consultation ont donc mené l’APHRSO vers le développement d’un tout nouveau projet qui prendra officiellement forme en juin 2018 et qui portera le nom de : Projet Coup de main. D’abord </w:t>
      </w:r>
      <w:r w:rsidR="003E41E0">
        <w:t xml:space="preserve">expérimenté </w:t>
      </w:r>
      <w:r>
        <w:t>au profit de l’organisme, ce</w:t>
      </w:r>
      <w:r w:rsidR="003E41E0">
        <w:t xml:space="preserve"> </w:t>
      </w:r>
      <w:r>
        <w:t xml:space="preserve">projet a </w:t>
      </w:r>
      <w:r w:rsidR="003E41E0">
        <w:t xml:space="preserve">vite </w:t>
      </w:r>
      <w:r>
        <w:t xml:space="preserve">suscité </w:t>
      </w:r>
      <w:r w:rsidR="003E41E0">
        <w:t>l’</w:t>
      </w:r>
      <w:r>
        <w:t xml:space="preserve">intérêt </w:t>
      </w:r>
      <w:r w:rsidR="003E41E0">
        <w:t xml:space="preserve">des partenaires de la communauté. L’idée de déplacer une équipe mobile composée de membres de l’APHRSO et dont l’objectif est d’offrir une contribution bénévole lors d’activités ou d’évènement grand public, a rapidement séduit nos partenaires qui ont d’ailleurs été nombreux à en faire la promotion dans leur milieu. </w:t>
      </w:r>
    </w:p>
    <w:p w14:paraId="4E32CE13" w14:textId="77777777" w:rsidR="00CA7C20" w:rsidRDefault="003E41E0" w:rsidP="00A9673A">
      <w:pPr>
        <w:spacing w:line="240" w:lineRule="auto"/>
        <w:jc w:val="both"/>
      </w:pPr>
      <w:r>
        <w:t>En septembre dernier débutai</w:t>
      </w:r>
      <w:r w:rsidR="000B1376">
        <w:t>en</w:t>
      </w:r>
      <w:r>
        <w:t>t officiellement les premiers projets d’implication bénévole au profit de la communauté.</w:t>
      </w:r>
      <w:r w:rsidR="00076A5F">
        <w:t xml:space="preserve"> </w:t>
      </w:r>
      <w:r>
        <w:t xml:space="preserve">En 2018-2019, </w:t>
      </w:r>
      <w:r w:rsidRPr="00F10D17">
        <w:rPr>
          <w:color w:val="44546A" w:themeColor="text2"/>
          <w:sz w:val="28"/>
        </w:rPr>
        <w:t xml:space="preserve">une vingtaine de personnes </w:t>
      </w:r>
      <w:r w:rsidR="0066307D">
        <w:t>ont fait</w:t>
      </w:r>
      <w:r>
        <w:t xml:space="preserve"> partie de notre équipe mobile et s</w:t>
      </w:r>
      <w:r w:rsidR="0066307D">
        <w:t xml:space="preserve">e sont </w:t>
      </w:r>
      <w:r>
        <w:t>implique</w:t>
      </w:r>
      <w:r w:rsidR="0066307D">
        <w:t>r</w:t>
      </w:r>
      <w:r>
        <w:t xml:space="preserve"> de manière régulière ou sporadique aux divers projets auxquels nous avons accepté de collaborer.</w:t>
      </w:r>
    </w:p>
    <w:p w14:paraId="0E187ACF" w14:textId="77777777" w:rsidR="00CA7C20" w:rsidRDefault="0085093A" w:rsidP="00A9673A">
      <w:pPr>
        <w:spacing w:line="240" w:lineRule="auto"/>
        <w:jc w:val="both"/>
      </w:pPr>
      <w:r w:rsidRPr="00125BE5">
        <w:rPr>
          <w:noProof/>
        </w:rPr>
        <w:drawing>
          <wp:anchor distT="0" distB="0" distL="114300" distR="114300" simplePos="0" relativeHeight="251697152" behindDoc="1" locked="0" layoutInCell="1" allowOverlap="1" wp14:anchorId="160ADB08" wp14:editId="3981850B">
            <wp:simplePos x="0" y="0"/>
            <wp:positionH relativeFrom="margin">
              <wp:align>right</wp:align>
            </wp:positionH>
            <wp:positionV relativeFrom="paragraph">
              <wp:posOffset>407397</wp:posOffset>
            </wp:positionV>
            <wp:extent cx="2726690" cy="1533525"/>
            <wp:effectExtent l="0" t="0" r="0" b="9525"/>
            <wp:wrapTight wrapText="bothSides">
              <wp:wrapPolygon edited="0">
                <wp:start x="0" y="0"/>
                <wp:lineTo x="0" y="21466"/>
                <wp:lineTo x="21429" y="21466"/>
                <wp:lineTo x="21429" y="0"/>
                <wp:lineTo x="0" y="0"/>
              </wp:wrapPolygon>
            </wp:wrapTight>
            <wp:docPr id="24" name="Image 24" descr="C:\Users\pc\Documents\Activités\Projet Coup de main\Photos bénévol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Activités\Projet Coup de main\Photos bénévoles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669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BE5">
        <w:rPr>
          <w:noProof/>
        </w:rPr>
        <w:drawing>
          <wp:anchor distT="0" distB="0" distL="114300" distR="114300" simplePos="0" relativeHeight="251698176" behindDoc="1" locked="0" layoutInCell="1" allowOverlap="1" wp14:anchorId="38D9C73F" wp14:editId="15BD83F8">
            <wp:simplePos x="0" y="0"/>
            <wp:positionH relativeFrom="margin">
              <wp:align>left</wp:align>
            </wp:positionH>
            <wp:positionV relativeFrom="paragraph">
              <wp:posOffset>381091</wp:posOffset>
            </wp:positionV>
            <wp:extent cx="2813685" cy="1583690"/>
            <wp:effectExtent l="0" t="0" r="5715" b="0"/>
            <wp:wrapTight wrapText="bothSides">
              <wp:wrapPolygon edited="0">
                <wp:start x="0" y="0"/>
                <wp:lineTo x="0" y="21306"/>
                <wp:lineTo x="21498" y="21306"/>
                <wp:lineTo x="21498" y="0"/>
                <wp:lineTo x="0" y="0"/>
              </wp:wrapPolygon>
            </wp:wrapTight>
            <wp:docPr id="23" name="Image 23" descr="C:\Users\pc\Documents\Activités\Projet Coup de main\Photos bénévol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Activités\Projet Coup de main\Photos bénévoles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3685"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73A">
        <w:t xml:space="preserve">Puisqu’une image </w:t>
      </w:r>
      <w:r w:rsidR="005A6DB4">
        <w:t>v</w:t>
      </w:r>
      <w:r w:rsidR="00A9673A">
        <w:t>aut mille mots, voici l’implication réalisée</w:t>
      </w:r>
      <w:r w:rsidR="0066307D">
        <w:t xml:space="preserve"> </w:t>
      </w:r>
      <w:r w:rsidR="00A9673A">
        <w:t>par notre équipe mobile dans le cadre du Projet Coup de main.</w:t>
      </w:r>
    </w:p>
    <w:p w14:paraId="5C2C0AC0" w14:textId="77777777" w:rsidR="007F2A5A" w:rsidRDefault="0085093A" w:rsidP="003C54DD">
      <w:r w:rsidRPr="00125BE5">
        <w:rPr>
          <w:noProof/>
        </w:rPr>
        <w:drawing>
          <wp:anchor distT="0" distB="0" distL="114300" distR="114300" simplePos="0" relativeHeight="251700224" behindDoc="1" locked="0" layoutInCell="1" allowOverlap="1" wp14:anchorId="227C90E5" wp14:editId="1FCF65D4">
            <wp:simplePos x="0" y="0"/>
            <wp:positionH relativeFrom="margin">
              <wp:align>center</wp:align>
            </wp:positionH>
            <wp:positionV relativeFrom="paragraph">
              <wp:posOffset>1657696</wp:posOffset>
            </wp:positionV>
            <wp:extent cx="2806065" cy="1577340"/>
            <wp:effectExtent l="0" t="0" r="0" b="3810"/>
            <wp:wrapTight wrapText="bothSides">
              <wp:wrapPolygon edited="0">
                <wp:start x="0" y="0"/>
                <wp:lineTo x="0" y="21391"/>
                <wp:lineTo x="21409" y="21391"/>
                <wp:lineTo x="21409" y="0"/>
                <wp:lineTo x="0" y="0"/>
              </wp:wrapPolygon>
            </wp:wrapTight>
            <wp:docPr id="26" name="Image 26" descr="C:\Users\pc\Documents\Activités\Projet Coup de main\Photos bénévol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cuments\Activités\Projet Coup de main\Photos bénévoles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065"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BE5" w:rsidRPr="00125BE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0A54064" w14:textId="77777777" w:rsidR="007F2A5A" w:rsidRDefault="007F2A5A" w:rsidP="003C54DD"/>
    <w:p w14:paraId="7EA41198" w14:textId="77777777" w:rsidR="007F2A5A" w:rsidRDefault="007F2A5A" w:rsidP="003C54DD"/>
    <w:p w14:paraId="7743E92E" w14:textId="77777777" w:rsidR="003C54DD" w:rsidRDefault="00077E15" w:rsidP="003C54DD">
      <w:r w:rsidRPr="00125BE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anchor distT="0" distB="0" distL="114300" distR="114300" simplePos="0" relativeHeight="251702272" behindDoc="1" locked="0" layoutInCell="1" allowOverlap="1" wp14:anchorId="7282382D" wp14:editId="08B1FF1A">
            <wp:simplePos x="0" y="0"/>
            <wp:positionH relativeFrom="margin">
              <wp:align>left</wp:align>
            </wp:positionH>
            <wp:positionV relativeFrom="page">
              <wp:posOffset>7952798</wp:posOffset>
            </wp:positionV>
            <wp:extent cx="2688590" cy="1511935"/>
            <wp:effectExtent l="0" t="0" r="0" b="0"/>
            <wp:wrapTight wrapText="bothSides">
              <wp:wrapPolygon edited="0">
                <wp:start x="0" y="0"/>
                <wp:lineTo x="0" y="21228"/>
                <wp:lineTo x="21427" y="21228"/>
                <wp:lineTo x="21427" y="0"/>
                <wp:lineTo x="0" y="0"/>
              </wp:wrapPolygon>
            </wp:wrapTight>
            <wp:docPr id="29" name="Image 29" descr="C:\Users\pc\Documents\Activités\Projet Coup de main\Photos bénévol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cuments\Activités\Projet Coup de main\Photos bénévoles0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8590"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BE5">
        <w:rPr>
          <w:noProof/>
        </w:rPr>
        <w:drawing>
          <wp:anchor distT="0" distB="0" distL="114300" distR="114300" simplePos="0" relativeHeight="251701248" behindDoc="1" locked="0" layoutInCell="1" allowOverlap="1" wp14:anchorId="2F943986" wp14:editId="646FA28B">
            <wp:simplePos x="0" y="0"/>
            <wp:positionH relativeFrom="margin">
              <wp:posOffset>3283123</wp:posOffset>
            </wp:positionH>
            <wp:positionV relativeFrom="page">
              <wp:posOffset>7944427</wp:posOffset>
            </wp:positionV>
            <wp:extent cx="2726055" cy="1534160"/>
            <wp:effectExtent l="0" t="0" r="0" b="8890"/>
            <wp:wrapTight wrapText="bothSides">
              <wp:wrapPolygon edited="0">
                <wp:start x="0" y="0"/>
                <wp:lineTo x="0" y="21457"/>
                <wp:lineTo x="21434" y="21457"/>
                <wp:lineTo x="21434" y="0"/>
                <wp:lineTo x="0" y="0"/>
              </wp:wrapPolygon>
            </wp:wrapTight>
            <wp:docPr id="27" name="Image 27" descr="C:\Users\pc\Documents\Activités\Projet Coup de main\Photos bénévol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cuments\Activités\Projet Coup de main\Photos bénévoles1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6055"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57862" w14:textId="77777777" w:rsidR="0085093A" w:rsidRDefault="00E268EF" w:rsidP="0085093A">
      <w:pPr>
        <w:pStyle w:val="Titre1"/>
        <w:spacing w:after="240"/>
        <w:jc w:val="both"/>
        <w:rPr>
          <w:b/>
          <w:color w:val="auto"/>
        </w:rPr>
      </w:pPr>
      <w:bookmarkStart w:id="42" w:name="_Toc8923362"/>
      <w:r w:rsidRPr="00FB4D07">
        <w:rPr>
          <w:noProof/>
        </w:rPr>
        <w:lastRenderedPageBreak/>
        <w:drawing>
          <wp:anchor distT="0" distB="0" distL="114300" distR="114300" simplePos="0" relativeHeight="251703296" behindDoc="1" locked="0" layoutInCell="1" allowOverlap="1" wp14:anchorId="29BB98AC" wp14:editId="1CDCC0B9">
            <wp:simplePos x="0" y="0"/>
            <wp:positionH relativeFrom="margin">
              <wp:align>left</wp:align>
            </wp:positionH>
            <wp:positionV relativeFrom="page">
              <wp:posOffset>909320</wp:posOffset>
            </wp:positionV>
            <wp:extent cx="2768600" cy="1556385"/>
            <wp:effectExtent l="0" t="0" r="0" b="5715"/>
            <wp:wrapTight wrapText="bothSides">
              <wp:wrapPolygon edited="0">
                <wp:start x="0" y="0"/>
                <wp:lineTo x="0" y="21415"/>
                <wp:lineTo x="21402" y="21415"/>
                <wp:lineTo x="21402" y="0"/>
                <wp:lineTo x="0" y="0"/>
              </wp:wrapPolygon>
            </wp:wrapTight>
            <wp:docPr id="30" name="Image 30" descr="C:\Users\pc\Documents\Activités\Projet Coup de main\Photos bénévole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cuments\Activités\Projet Coup de main\Photos bénévoles0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3500" cy="1565247"/>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2"/>
    </w:p>
    <w:p w14:paraId="00F80605" w14:textId="77777777" w:rsidR="0085093A" w:rsidRDefault="00397211" w:rsidP="0085093A">
      <w:pPr>
        <w:pStyle w:val="Titre1"/>
        <w:spacing w:after="240"/>
        <w:jc w:val="both"/>
        <w:rPr>
          <w:b/>
          <w:color w:val="auto"/>
        </w:rPr>
      </w:pPr>
      <w:bookmarkStart w:id="43" w:name="_Toc8923363"/>
      <w:r w:rsidRPr="00125BE5">
        <w:rPr>
          <w:noProof/>
        </w:rPr>
        <w:drawing>
          <wp:anchor distT="0" distB="0" distL="114300" distR="114300" simplePos="0" relativeHeight="251699200" behindDoc="1" locked="0" layoutInCell="1" allowOverlap="1" wp14:anchorId="5BDA428F" wp14:editId="5F38617B">
            <wp:simplePos x="0" y="0"/>
            <wp:positionH relativeFrom="margin">
              <wp:posOffset>3221355</wp:posOffset>
            </wp:positionH>
            <wp:positionV relativeFrom="paragraph">
              <wp:posOffset>400685</wp:posOffset>
            </wp:positionV>
            <wp:extent cx="2828925" cy="1590040"/>
            <wp:effectExtent l="0" t="0" r="9525" b="0"/>
            <wp:wrapTight wrapText="bothSides">
              <wp:wrapPolygon edited="0">
                <wp:start x="0" y="0"/>
                <wp:lineTo x="0" y="21220"/>
                <wp:lineTo x="21527" y="21220"/>
                <wp:lineTo x="21527" y="0"/>
                <wp:lineTo x="0" y="0"/>
              </wp:wrapPolygon>
            </wp:wrapTight>
            <wp:docPr id="25" name="Image 25" descr="C:\Users\pc\Documents\Activités\Projet Coup de main\Photos bénévol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cuments\Activités\Projet Coup de main\Photos bénévoles1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28925"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3"/>
    </w:p>
    <w:p w14:paraId="460BAD0E" w14:textId="77777777" w:rsidR="0085093A" w:rsidRDefault="0085093A" w:rsidP="0085093A">
      <w:pPr>
        <w:pStyle w:val="Titre1"/>
        <w:spacing w:after="240"/>
        <w:jc w:val="both"/>
        <w:rPr>
          <w:b/>
          <w:color w:val="auto"/>
        </w:rPr>
      </w:pPr>
    </w:p>
    <w:p w14:paraId="48FAD79D" w14:textId="77777777" w:rsidR="0085093A" w:rsidRDefault="0085093A" w:rsidP="0085093A">
      <w:pPr>
        <w:pStyle w:val="Titre1"/>
        <w:spacing w:after="240"/>
        <w:jc w:val="both"/>
        <w:rPr>
          <w:b/>
          <w:color w:val="auto"/>
        </w:rPr>
      </w:pPr>
    </w:p>
    <w:p w14:paraId="5A2E8C0F" w14:textId="77777777" w:rsidR="0085093A" w:rsidRDefault="00397211" w:rsidP="0085093A">
      <w:pPr>
        <w:pStyle w:val="Titre1"/>
        <w:spacing w:after="240"/>
        <w:jc w:val="both"/>
        <w:rPr>
          <w:b/>
          <w:color w:val="auto"/>
        </w:rPr>
      </w:pPr>
      <w:bookmarkStart w:id="44" w:name="_Toc8923364"/>
      <w:r w:rsidRPr="00FB4D07">
        <w:rPr>
          <w:noProof/>
        </w:rPr>
        <w:drawing>
          <wp:anchor distT="0" distB="0" distL="114300" distR="114300" simplePos="0" relativeHeight="251705344" behindDoc="1" locked="0" layoutInCell="1" allowOverlap="1" wp14:anchorId="11009D5A" wp14:editId="5FA14E39">
            <wp:simplePos x="0" y="0"/>
            <wp:positionH relativeFrom="column">
              <wp:posOffset>3224876</wp:posOffset>
            </wp:positionH>
            <wp:positionV relativeFrom="paragraph">
              <wp:posOffset>1058602</wp:posOffset>
            </wp:positionV>
            <wp:extent cx="2850515" cy="1604010"/>
            <wp:effectExtent l="0" t="0" r="6985" b="0"/>
            <wp:wrapTight wrapText="bothSides">
              <wp:wrapPolygon edited="0">
                <wp:start x="0" y="0"/>
                <wp:lineTo x="0" y="21292"/>
                <wp:lineTo x="21509" y="21292"/>
                <wp:lineTo x="21509" y="0"/>
                <wp:lineTo x="0" y="0"/>
              </wp:wrapPolygon>
            </wp:wrapTight>
            <wp:docPr id="672" name="Image 672" descr="C:\Users\pc\Documents\Activités\Projet Coup de main\Photos bénévol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ocuments\Activités\Projet Coup de main\Photos bénévoles0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0515"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88C" w:rsidRPr="005A6DB4">
        <w:rPr>
          <w:noProof/>
        </w:rPr>
        <w:drawing>
          <wp:anchor distT="0" distB="0" distL="114300" distR="114300" simplePos="0" relativeHeight="251706368" behindDoc="1" locked="0" layoutInCell="1" allowOverlap="1" wp14:anchorId="4A42DA51" wp14:editId="01BE27B4">
            <wp:simplePos x="0" y="0"/>
            <wp:positionH relativeFrom="margin">
              <wp:posOffset>-36195</wp:posOffset>
            </wp:positionH>
            <wp:positionV relativeFrom="paragraph">
              <wp:posOffset>137795</wp:posOffset>
            </wp:positionV>
            <wp:extent cx="2844800" cy="1598295"/>
            <wp:effectExtent l="0" t="0" r="0" b="1905"/>
            <wp:wrapTight wrapText="bothSides">
              <wp:wrapPolygon edited="0">
                <wp:start x="0" y="0"/>
                <wp:lineTo x="0" y="21368"/>
                <wp:lineTo x="21407" y="21368"/>
                <wp:lineTo x="21407" y="0"/>
                <wp:lineTo x="0" y="0"/>
              </wp:wrapPolygon>
            </wp:wrapTight>
            <wp:docPr id="674" name="Image 674" descr="C:\Users\pc\Documents\Activités\Projet Coup de main\Photos bénévol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ocuments\Activités\Projet Coup de main\Photos bénévoles1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4800"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4"/>
    </w:p>
    <w:p w14:paraId="46BFF61D" w14:textId="77777777" w:rsidR="009D088C" w:rsidRDefault="009D088C" w:rsidP="0085093A">
      <w:pPr>
        <w:pStyle w:val="Titre1"/>
        <w:spacing w:after="240"/>
        <w:jc w:val="both"/>
        <w:rPr>
          <w:b/>
          <w:color w:val="auto"/>
          <w:sz w:val="22"/>
          <w:szCs w:val="22"/>
        </w:rPr>
      </w:pPr>
    </w:p>
    <w:p w14:paraId="4D518822" w14:textId="77777777" w:rsidR="009D088C" w:rsidRDefault="00397211" w:rsidP="0085093A">
      <w:pPr>
        <w:pStyle w:val="Titre1"/>
        <w:spacing w:after="240"/>
        <w:jc w:val="both"/>
        <w:rPr>
          <w:b/>
          <w:color w:val="auto"/>
          <w:sz w:val="22"/>
          <w:szCs w:val="22"/>
        </w:rPr>
      </w:pPr>
      <w:bookmarkStart w:id="45" w:name="_Toc8923365"/>
      <w:r w:rsidRPr="00397211">
        <w:rPr>
          <w:b/>
          <w:noProof/>
          <w:color w:val="auto"/>
        </w:rPr>
        <w:drawing>
          <wp:anchor distT="0" distB="0" distL="114300" distR="114300" simplePos="0" relativeHeight="251727872" behindDoc="1" locked="0" layoutInCell="1" allowOverlap="1" wp14:anchorId="7705C26F" wp14:editId="33011650">
            <wp:simplePos x="0" y="0"/>
            <wp:positionH relativeFrom="column">
              <wp:posOffset>3206750</wp:posOffset>
            </wp:positionH>
            <wp:positionV relativeFrom="paragraph">
              <wp:posOffset>840797</wp:posOffset>
            </wp:positionV>
            <wp:extent cx="2893695" cy="1627505"/>
            <wp:effectExtent l="0" t="0" r="1905" b="0"/>
            <wp:wrapTight wrapText="bothSides">
              <wp:wrapPolygon edited="0">
                <wp:start x="0" y="0"/>
                <wp:lineTo x="0" y="21238"/>
                <wp:lineTo x="21472" y="21238"/>
                <wp:lineTo x="21472" y="0"/>
                <wp:lineTo x="0" y="0"/>
              </wp:wrapPolygon>
            </wp:wrapTight>
            <wp:docPr id="687" name="Image 687" descr="C:\Users\pc\Desktop\Photos bénévol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Photos bénévoles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93695"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5"/>
    </w:p>
    <w:p w14:paraId="4BE052C6" w14:textId="77777777" w:rsidR="005A6DB4" w:rsidRPr="005D45EF" w:rsidRDefault="009D088C" w:rsidP="00397211">
      <w:pPr>
        <w:pStyle w:val="Titre1"/>
        <w:spacing w:after="240"/>
        <w:jc w:val="both"/>
        <w:rPr>
          <w:rFonts w:asciiTheme="minorHAnsi" w:hAnsiTheme="minorHAnsi" w:cstheme="minorHAnsi"/>
          <w:b/>
          <w:color w:val="auto"/>
          <w:sz w:val="22"/>
          <w:szCs w:val="22"/>
        </w:rPr>
      </w:pPr>
      <w:bookmarkStart w:id="46" w:name="_Toc8922136"/>
      <w:bookmarkStart w:id="47" w:name="_Toc8923366"/>
      <w:r w:rsidRPr="005D45EF">
        <w:rPr>
          <w:rFonts w:asciiTheme="minorHAnsi" w:hAnsiTheme="minorHAnsi" w:cstheme="minorHAnsi"/>
          <w:noProof/>
        </w:rPr>
        <w:drawing>
          <wp:anchor distT="0" distB="0" distL="114300" distR="114300" simplePos="0" relativeHeight="251704320" behindDoc="1" locked="0" layoutInCell="1" allowOverlap="1" wp14:anchorId="4BC1BA87" wp14:editId="621DA11C">
            <wp:simplePos x="0" y="0"/>
            <wp:positionH relativeFrom="column">
              <wp:posOffset>-10795</wp:posOffset>
            </wp:positionH>
            <wp:positionV relativeFrom="margin">
              <wp:posOffset>3723005</wp:posOffset>
            </wp:positionV>
            <wp:extent cx="2806700" cy="1578610"/>
            <wp:effectExtent l="0" t="0" r="0" b="2540"/>
            <wp:wrapTight wrapText="bothSides">
              <wp:wrapPolygon edited="0">
                <wp:start x="0" y="0"/>
                <wp:lineTo x="0" y="21374"/>
                <wp:lineTo x="21405" y="21374"/>
                <wp:lineTo x="21405" y="0"/>
                <wp:lineTo x="0" y="0"/>
              </wp:wrapPolygon>
            </wp:wrapTight>
            <wp:docPr id="31" name="Image 31" descr="C:\Users\pc\Documents\Activités\Projet Coup de main\Photos bénévol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cuments\Activités\Projet Coup de main\Photos bénévoles0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6700" cy="157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8EF" w:rsidRPr="005D45EF">
        <w:rPr>
          <w:rFonts w:asciiTheme="minorHAnsi" w:hAnsiTheme="minorHAnsi" w:cstheme="minorHAnsi"/>
          <w:b/>
          <w:color w:val="auto"/>
          <w:sz w:val="22"/>
          <w:szCs w:val="22"/>
        </w:rPr>
        <w:t>A</w:t>
      </w:r>
      <w:r w:rsidR="005A6DB4" w:rsidRPr="005D45EF">
        <w:rPr>
          <w:rFonts w:asciiTheme="minorHAnsi" w:hAnsiTheme="minorHAnsi" w:cstheme="minorHAnsi"/>
          <w:b/>
          <w:color w:val="auto"/>
          <w:sz w:val="22"/>
          <w:szCs w:val="22"/>
        </w:rPr>
        <w:t xml:space="preserve">u total, tout près de </w:t>
      </w:r>
      <w:r w:rsidR="005A6DB4" w:rsidRPr="005D45EF">
        <w:rPr>
          <w:rFonts w:asciiTheme="minorHAnsi" w:hAnsiTheme="minorHAnsi" w:cstheme="minorHAnsi"/>
          <w:b/>
          <w:color w:val="44546A" w:themeColor="text2"/>
          <w:sz w:val="72"/>
          <w:szCs w:val="22"/>
        </w:rPr>
        <w:t>400</w:t>
      </w:r>
      <w:r w:rsidR="005A6DB4" w:rsidRPr="005D45EF">
        <w:rPr>
          <w:rFonts w:asciiTheme="minorHAnsi" w:hAnsiTheme="minorHAnsi" w:cstheme="minorHAnsi"/>
          <w:b/>
          <w:color w:val="44546A" w:themeColor="text2"/>
          <w:sz w:val="48"/>
          <w:szCs w:val="22"/>
        </w:rPr>
        <w:t xml:space="preserve"> heures </w:t>
      </w:r>
      <w:r w:rsidR="005A6DB4" w:rsidRPr="005D45EF">
        <w:rPr>
          <w:rFonts w:asciiTheme="minorHAnsi" w:hAnsiTheme="minorHAnsi" w:cstheme="minorHAnsi"/>
          <w:b/>
          <w:color w:val="auto"/>
          <w:sz w:val="22"/>
          <w:szCs w:val="22"/>
        </w:rPr>
        <w:t xml:space="preserve">ont été réalisées au profit de </w:t>
      </w:r>
      <w:r w:rsidR="00DC5038" w:rsidRPr="005D45EF">
        <w:rPr>
          <w:rFonts w:asciiTheme="minorHAnsi" w:hAnsiTheme="minorHAnsi" w:cstheme="minorHAnsi"/>
          <w:b/>
          <w:color w:val="auto"/>
          <w:sz w:val="22"/>
          <w:szCs w:val="22"/>
        </w:rPr>
        <w:t xml:space="preserve">l’APHRSO et de </w:t>
      </w:r>
      <w:r w:rsidR="005A6DB4" w:rsidRPr="005D45EF">
        <w:rPr>
          <w:rFonts w:asciiTheme="minorHAnsi" w:hAnsiTheme="minorHAnsi" w:cstheme="minorHAnsi"/>
          <w:b/>
          <w:color w:val="auto"/>
          <w:sz w:val="22"/>
          <w:szCs w:val="22"/>
        </w:rPr>
        <w:t xml:space="preserve">la communauté par l’équipe mobile du </w:t>
      </w:r>
      <w:r w:rsidR="0085093A" w:rsidRPr="005D45EF">
        <w:rPr>
          <w:rFonts w:asciiTheme="minorHAnsi" w:hAnsiTheme="minorHAnsi" w:cstheme="minorHAnsi"/>
          <w:b/>
          <w:color w:val="auto"/>
          <w:sz w:val="22"/>
          <w:szCs w:val="22"/>
        </w:rPr>
        <w:t>P</w:t>
      </w:r>
      <w:r w:rsidR="005A6DB4" w:rsidRPr="005D45EF">
        <w:rPr>
          <w:rFonts w:asciiTheme="minorHAnsi" w:hAnsiTheme="minorHAnsi" w:cstheme="minorHAnsi"/>
          <w:b/>
          <w:color w:val="auto"/>
          <w:sz w:val="22"/>
          <w:szCs w:val="22"/>
        </w:rPr>
        <w:t>rojet Coup de main</w:t>
      </w:r>
      <w:bookmarkEnd w:id="46"/>
      <w:bookmarkEnd w:id="47"/>
      <w:r w:rsidR="005D45EF">
        <w:rPr>
          <w:rFonts w:asciiTheme="minorHAnsi" w:hAnsiTheme="minorHAnsi" w:cstheme="minorHAnsi"/>
          <w:b/>
          <w:color w:val="auto"/>
          <w:sz w:val="22"/>
          <w:szCs w:val="22"/>
        </w:rPr>
        <w:t>.</w:t>
      </w:r>
    </w:p>
    <w:p w14:paraId="77D44846" w14:textId="77777777" w:rsidR="009D088C" w:rsidRDefault="005D45EF" w:rsidP="00507756">
      <w:r>
        <w:rPr>
          <w:noProof/>
        </w:rPr>
        <mc:AlternateContent>
          <mc:Choice Requires="wps">
            <w:drawing>
              <wp:anchor distT="118745" distB="118745" distL="114300" distR="114300" simplePos="0" relativeHeight="251685888" behindDoc="0" locked="0" layoutInCell="0" allowOverlap="1" wp14:anchorId="25BAA7BC" wp14:editId="04C194BE">
                <wp:simplePos x="0" y="0"/>
                <wp:positionH relativeFrom="margin">
                  <wp:posOffset>17318</wp:posOffset>
                </wp:positionH>
                <wp:positionV relativeFrom="paragraph">
                  <wp:posOffset>329681</wp:posOffset>
                </wp:positionV>
                <wp:extent cx="6115050" cy="1311275"/>
                <wp:effectExtent l="0" t="0" r="0"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311275"/>
                        </a:xfrm>
                        <a:prstGeom prst="rect">
                          <a:avLst/>
                        </a:prstGeom>
                        <a:noFill/>
                        <a:extLst>
                          <a:ext uri="{53640926-AAD7-44D8-BBD7-CCE9431645EC}">
                            <a14:shadowObscured xmlns:a14="http://schemas.microsoft.com/office/drawing/2010/main" val="1"/>
                          </a:ext>
                        </a:extLst>
                      </wps:spPr>
                      <wps:txbx>
                        <w:txbxContent>
                          <w:p w14:paraId="45834D2B" w14:textId="77777777" w:rsidR="00467E9F" w:rsidRDefault="00467E9F" w:rsidP="00423CB1">
                            <w:pPr>
                              <w:pBdr>
                                <w:left w:val="single" w:sz="12" w:space="9" w:color="4472C4" w:themeColor="accent1"/>
                              </w:pBdr>
                              <w:spacing w:after="0"/>
                              <w:rPr>
                                <w:color w:val="A6A6A6" w:themeColor="background1" w:themeShade="A6"/>
                              </w:rPr>
                            </w:pPr>
                            <w:r w:rsidRPr="005B2E10">
                              <w:rPr>
                                <w:color w:val="A6A6A6" w:themeColor="background1" w:themeShade="A6"/>
                              </w:rPr>
                              <w:t>Témoignage</w:t>
                            </w:r>
                            <w:r>
                              <w:rPr>
                                <w:color w:val="A6A6A6" w:themeColor="background1" w:themeShade="A6"/>
                              </w:rPr>
                              <w:t>s</w:t>
                            </w:r>
                          </w:p>
                          <w:p w14:paraId="59344D13" w14:textId="77777777" w:rsidR="00467E9F" w:rsidRPr="0085093A" w:rsidRDefault="00467E9F" w:rsidP="00423CB1">
                            <w:pPr>
                              <w:pBdr>
                                <w:left w:val="single" w:sz="12" w:space="9" w:color="4472C4" w:themeColor="accent1"/>
                              </w:pBdr>
                              <w:spacing w:after="0"/>
                              <w:rPr>
                                <w:rFonts w:eastAsia="Times New Roman"/>
                                <w:i/>
                                <w:color w:val="808080" w:themeColor="background1" w:themeShade="80"/>
                                <w:sz w:val="20"/>
                                <w:szCs w:val="20"/>
                              </w:rPr>
                            </w:pPr>
                            <w:r w:rsidRPr="0085093A">
                              <w:rPr>
                                <w:i/>
                                <w:color w:val="808080" w:themeColor="background1" w:themeShade="80"/>
                                <w:sz w:val="20"/>
                                <w:szCs w:val="20"/>
                              </w:rPr>
                              <w:t>«</w:t>
                            </w:r>
                            <w:r w:rsidRPr="0085093A">
                              <w:rPr>
                                <w:rFonts w:eastAsia="Times New Roman"/>
                                <w:i/>
                                <w:color w:val="808080" w:themeColor="background1" w:themeShade="80"/>
                                <w:sz w:val="20"/>
                                <w:szCs w:val="20"/>
                              </w:rPr>
                              <w:t xml:space="preserve"> Merci encore pour votre excellent travail. Votre soutien a été très précieux! »</w:t>
                            </w:r>
                          </w:p>
                          <w:p w14:paraId="467DC5AB" w14:textId="77777777" w:rsidR="00467E9F" w:rsidRPr="00507756" w:rsidRDefault="00467E9F" w:rsidP="0085093A">
                            <w:pPr>
                              <w:pBdr>
                                <w:left w:val="single" w:sz="12" w:space="9" w:color="4472C4" w:themeColor="accent1"/>
                              </w:pBdr>
                              <w:spacing w:after="0"/>
                              <w:jc w:val="right"/>
                              <w:rPr>
                                <w:rFonts w:eastAsia="Times New Roman"/>
                                <w:i/>
                                <w:color w:val="808080" w:themeColor="background1" w:themeShade="80"/>
                                <w:sz w:val="18"/>
                                <w:szCs w:val="20"/>
                              </w:rPr>
                            </w:pPr>
                            <w:r w:rsidRPr="00507756">
                              <w:rPr>
                                <w:rFonts w:eastAsia="Times New Roman"/>
                                <w:i/>
                                <w:color w:val="808080" w:themeColor="background1" w:themeShade="80"/>
                                <w:sz w:val="18"/>
                                <w:szCs w:val="20"/>
                              </w:rPr>
                              <w:t>Organisatrice des mercredis communautaires</w:t>
                            </w:r>
                          </w:p>
                          <w:p w14:paraId="6214FCF2" w14:textId="77777777" w:rsidR="00467E9F" w:rsidRPr="0085093A" w:rsidRDefault="00467E9F" w:rsidP="0085093A">
                            <w:pPr>
                              <w:pBdr>
                                <w:left w:val="single" w:sz="12" w:space="9" w:color="4472C4" w:themeColor="accent1"/>
                              </w:pBdr>
                              <w:spacing w:after="0"/>
                              <w:rPr>
                                <w:rFonts w:eastAsia="Times New Roman"/>
                                <w:i/>
                                <w:color w:val="808080" w:themeColor="background1" w:themeShade="80"/>
                                <w:sz w:val="20"/>
                                <w:szCs w:val="20"/>
                              </w:rPr>
                            </w:pPr>
                          </w:p>
                          <w:p w14:paraId="5A38C939" w14:textId="77777777" w:rsidR="00467E9F" w:rsidRDefault="00467E9F" w:rsidP="0085093A">
                            <w:pPr>
                              <w:pBdr>
                                <w:left w:val="single" w:sz="12" w:space="9" w:color="4472C4" w:themeColor="accent1"/>
                              </w:pBdr>
                              <w:spacing w:after="0"/>
                              <w:rPr>
                                <w:rFonts w:eastAsia="Times New Roman"/>
                                <w:i/>
                                <w:color w:val="808080" w:themeColor="background1" w:themeShade="80"/>
                                <w:sz w:val="20"/>
                                <w:szCs w:val="20"/>
                              </w:rPr>
                            </w:pPr>
                          </w:p>
                          <w:p w14:paraId="4F8C6C78" w14:textId="77777777" w:rsidR="00467E9F" w:rsidRPr="0085093A" w:rsidRDefault="00467E9F" w:rsidP="0085093A">
                            <w:pPr>
                              <w:pBdr>
                                <w:left w:val="single" w:sz="12" w:space="9" w:color="4472C4" w:themeColor="accent1"/>
                              </w:pBdr>
                              <w:spacing w:after="0"/>
                              <w:rPr>
                                <w:rFonts w:eastAsia="Times New Roman"/>
                                <w:i/>
                                <w:color w:val="808080" w:themeColor="background1" w:themeShade="80"/>
                                <w:sz w:val="20"/>
                                <w:szCs w:val="20"/>
                              </w:rPr>
                            </w:pPr>
                            <w:r w:rsidRPr="0085093A">
                              <w:rPr>
                                <w:rFonts w:eastAsia="Times New Roman"/>
                                <w:i/>
                                <w:color w:val="808080" w:themeColor="background1" w:themeShade="80"/>
                                <w:sz w:val="20"/>
                                <w:szCs w:val="24"/>
                              </w:rPr>
                              <w:t xml:space="preserve">« J’ai tellement </w:t>
                            </w:r>
                            <w:r w:rsidRPr="0085093A">
                              <w:rPr>
                                <w:rFonts w:eastAsia="Times New Roman"/>
                                <w:i/>
                                <w:color w:val="808080" w:themeColor="background1" w:themeShade="80"/>
                                <w:sz w:val="20"/>
                                <w:szCs w:val="20"/>
                              </w:rPr>
                              <w:t>aimé cela, j’aimerais qu’on participe encore l’année prochaine ».</w:t>
                            </w:r>
                          </w:p>
                          <w:p w14:paraId="592A0C7C" w14:textId="77777777" w:rsidR="00467E9F" w:rsidRPr="0085093A" w:rsidRDefault="00467E9F" w:rsidP="0085093A">
                            <w:pPr>
                              <w:pBdr>
                                <w:left w:val="single" w:sz="12" w:space="9" w:color="4472C4" w:themeColor="accent1"/>
                              </w:pBdr>
                              <w:spacing w:after="0"/>
                              <w:rPr>
                                <w:i/>
                                <w:color w:val="808080" w:themeColor="background1" w:themeShade="80"/>
                                <w:sz w:val="20"/>
                                <w:szCs w:val="20"/>
                              </w:rPr>
                            </w:pPr>
                            <w:r w:rsidRPr="0085093A">
                              <w:rPr>
                                <w:rFonts w:eastAsia="Times New Roman"/>
                                <w:i/>
                                <w:color w:val="808080" w:themeColor="background1" w:themeShade="80"/>
                                <w:sz w:val="20"/>
                                <w:szCs w:val="20"/>
                              </w:rPr>
                              <w:t>« J’ai aidé des mamans avec leur cabaret et je suis fière de moi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5BAA7BC" id="_x0000_s1044" type="#_x0000_t202" style="position:absolute;margin-left:1.35pt;margin-top:25.95pt;width:481.5pt;height:103.25pt;z-index:251685888;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" o:allowincell="f" filled="f" stroked="f">
                <v:textbox>
                  <w:txbxContent>
                    <w:p w14:paraId="45834D2B" w14:textId="77777777" w:rsidR="00467E9F" w:rsidRDefault="00467E9F" w:rsidP="00423CB1">
                      <w:pPr>
                        <w:pBdr>
                          <w:left w:val="single" w:sz="12" w:space="9" w:color="4472C4" w:themeColor="accent1"/>
                        </w:pBdr>
                        <w:spacing w:after="0"/>
                        <w:rPr>
                          <w:color w:val="A6A6A6" w:themeColor="background1" w:themeShade="A6"/>
                        </w:rPr>
                      </w:pPr>
                      <w:r w:rsidRPr="005B2E10">
                        <w:rPr>
                          <w:color w:val="A6A6A6" w:themeColor="background1" w:themeShade="A6"/>
                        </w:rPr>
                        <w:t>Témoignage</w:t>
                      </w:r>
                      <w:r>
                        <w:rPr>
                          <w:color w:val="A6A6A6" w:themeColor="background1" w:themeShade="A6"/>
                        </w:rPr>
                        <w:t>s</w:t>
                      </w:r>
                    </w:p>
                    <w:p w14:paraId="59344D13" w14:textId="77777777" w:rsidR="00467E9F" w:rsidRPr="0085093A" w:rsidRDefault="00467E9F" w:rsidP="00423CB1">
                      <w:pPr>
                        <w:pBdr>
                          <w:left w:val="single" w:sz="12" w:space="9" w:color="4472C4" w:themeColor="accent1"/>
                        </w:pBdr>
                        <w:spacing w:after="0"/>
                        <w:rPr>
                          <w:rFonts w:eastAsia="Times New Roman"/>
                          <w:i/>
                          <w:color w:val="808080" w:themeColor="background1" w:themeShade="80"/>
                          <w:sz w:val="20"/>
                          <w:szCs w:val="20"/>
                        </w:rPr>
                      </w:pPr>
                      <w:r w:rsidRPr="0085093A">
                        <w:rPr>
                          <w:i/>
                          <w:color w:val="808080" w:themeColor="background1" w:themeShade="80"/>
                          <w:sz w:val="20"/>
                          <w:szCs w:val="20"/>
                        </w:rPr>
                        <w:t>«</w:t>
                      </w:r>
                      <w:r w:rsidRPr="0085093A">
                        <w:rPr>
                          <w:rFonts w:eastAsia="Times New Roman"/>
                          <w:i/>
                          <w:color w:val="808080" w:themeColor="background1" w:themeShade="80"/>
                          <w:sz w:val="20"/>
                          <w:szCs w:val="20"/>
                        </w:rPr>
                        <w:t xml:space="preserve"> Merci encore pour votre excellent travail. Votre soutien a été très précieux! »</w:t>
                      </w:r>
                    </w:p>
                    <w:p w14:paraId="467DC5AB" w14:textId="77777777" w:rsidR="00467E9F" w:rsidRPr="00507756" w:rsidRDefault="00467E9F" w:rsidP="0085093A">
                      <w:pPr>
                        <w:pBdr>
                          <w:left w:val="single" w:sz="12" w:space="9" w:color="4472C4" w:themeColor="accent1"/>
                        </w:pBdr>
                        <w:spacing w:after="0"/>
                        <w:jc w:val="right"/>
                        <w:rPr>
                          <w:rFonts w:eastAsia="Times New Roman"/>
                          <w:i/>
                          <w:color w:val="808080" w:themeColor="background1" w:themeShade="80"/>
                          <w:sz w:val="18"/>
                          <w:szCs w:val="20"/>
                        </w:rPr>
                      </w:pPr>
                      <w:r w:rsidRPr="00507756">
                        <w:rPr>
                          <w:rFonts w:eastAsia="Times New Roman"/>
                          <w:i/>
                          <w:color w:val="808080" w:themeColor="background1" w:themeShade="80"/>
                          <w:sz w:val="18"/>
                          <w:szCs w:val="20"/>
                        </w:rPr>
                        <w:t>Organisatrice des mercredis communautaires</w:t>
                      </w:r>
                    </w:p>
                    <w:p w14:paraId="6214FCF2" w14:textId="77777777" w:rsidR="00467E9F" w:rsidRPr="0085093A" w:rsidRDefault="00467E9F" w:rsidP="0085093A">
                      <w:pPr>
                        <w:pBdr>
                          <w:left w:val="single" w:sz="12" w:space="9" w:color="4472C4" w:themeColor="accent1"/>
                        </w:pBdr>
                        <w:spacing w:after="0"/>
                        <w:rPr>
                          <w:rFonts w:eastAsia="Times New Roman"/>
                          <w:i/>
                          <w:color w:val="808080" w:themeColor="background1" w:themeShade="80"/>
                          <w:sz w:val="20"/>
                          <w:szCs w:val="20"/>
                        </w:rPr>
                      </w:pPr>
                    </w:p>
                    <w:p w14:paraId="5A38C939" w14:textId="77777777" w:rsidR="00467E9F" w:rsidRDefault="00467E9F" w:rsidP="0085093A">
                      <w:pPr>
                        <w:pBdr>
                          <w:left w:val="single" w:sz="12" w:space="9" w:color="4472C4" w:themeColor="accent1"/>
                        </w:pBdr>
                        <w:spacing w:after="0"/>
                        <w:rPr>
                          <w:rFonts w:eastAsia="Times New Roman"/>
                          <w:i/>
                          <w:color w:val="808080" w:themeColor="background1" w:themeShade="80"/>
                          <w:sz w:val="20"/>
                          <w:szCs w:val="20"/>
                        </w:rPr>
                      </w:pPr>
                    </w:p>
                    <w:p w14:paraId="4F8C6C78" w14:textId="77777777" w:rsidR="00467E9F" w:rsidRPr="0085093A" w:rsidRDefault="00467E9F" w:rsidP="0085093A">
                      <w:pPr>
                        <w:pBdr>
                          <w:left w:val="single" w:sz="12" w:space="9" w:color="4472C4" w:themeColor="accent1"/>
                        </w:pBdr>
                        <w:spacing w:after="0"/>
                        <w:rPr>
                          <w:rFonts w:eastAsia="Times New Roman"/>
                          <w:i/>
                          <w:color w:val="808080" w:themeColor="background1" w:themeShade="80"/>
                          <w:sz w:val="20"/>
                          <w:szCs w:val="20"/>
                        </w:rPr>
                      </w:pPr>
                      <w:r w:rsidRPr="0085093A">
                        <w:rPr>
                          <w:rFonts w:eastAsia="Times New Roman"/>
                          <w:i/>
                          <w:color w:val="808080" w:themeColor="background1" w:themeShade="80"/>
                          <w:sz w:val="20"/>
                          <w:szCs w:val="24"/>
                        </w:rPr>
                        <w:t xml:space="preserve">« J’ai tellement </w:t>
                      </w:r>
                      <w:r w:rsidRPr="0085093A">
                        <w:rPr>
                          <w:rFonts w:eastAsia="Times New Roman"/>
                          <w:i/>
                          <w:color w:val="808080" w:themeColor="background1" w:themeShade="80"/>
                          <w:sz w:val="20"/>
                          <w:szCs w:val="20"/>
                        </w:rPr>
                        <w:t>aimé cela, j’aimerais qu’on participe encore l’année prochaine ».</w:t>
                      </w:r>
                    </w:p>
                    <w:p w14:paraId="592A0C7C" w14:textId="77777777" w:rsidR="00467E9F" w:rsidRPr="0085093A" w:rsidRDefault="00467E9F" w:rsidP="0085093A">
                      <w:pPr>
                        <w:pBdr>
                          <w:left w:val="single" w:sz="12" w:space="9" w:color="4472C4" w:themeColor="accent1"/>
                        </w:pBdr>
                        <w:spacing w:after="0"/>
                        <w:rPr>
                          <w:i/>
                          <w:color w:val="808080" w:themeColor="background1" w:themeShade="80"/>
                          <w:sz w:val="20"/>
                          <w:szCs w:val="20"/>
                        </w:rPr>
                      </w:pPr>
                      <w:r w:rsidRPr="0085093A">
                        <w:rPr>
                          <w:rFonts w:eastAsia="Times New Roman"/>
                          <w:i/>
                          <w:color w:val="808080" w:themeColor="background1" w:themeShade="80"/>
                          <w:sz w:val="20"/>
                          <w:szCs w:val="20"/>
                        </w:rPr>
                        <w:t>« J’ai aidé des mamans avec leur cabaret et je suis fière de moi ».</w:t>
                      </w:r>
                    </w:p>
                  </w:txbxContent>
                </v:textbox>
                <w10:wrap type="square" anchorx="margin"/>
              </v:shape>
            </w:pict>
          </mc:Fallback>
        </mc:AlternateContent>
      </w:r>
    </w:p>
    <w:p w14:paraId="25E5972C" w14:textId="77777777" w:rsidR="00746D4C" w:rsidRPr="00451DC4" w:rsidRDefault="00746D4C" w:rsidP="00BC005E">
      <w:pPr>
        <w:pStyle w:val="Titre1"/>
        <w:spacing w:before="0"/>
        <w:rPr>
          <w:b/>
          <w:color w:val="auto"/>
          <w:sz w:val="52"/>
          <w:szCs w:val="52"/>
        </w:rPr>
      </w:pPr>
      <w:bookmarkStart w:id="48" w:name="_Toc8923367"/>
      <w:r w:rsidRPr="00451DC4">
        <w:rPr>
          <w:b/>
          <w:color w:val="auto"/>
          <w:sz w:val="52"/>
          <w:szCs w:val="52"/>
        </w:rPr>
        <w:lastRenderedPageBreak/>
        <w:t>Intervention collective</w:t>
      </w:r>
      <w:bookmarkEnd w:id="48"/>
    </w:p>
    <w:p w14:paraId="73E542A1" w14:textId="77777777" w:rsidR="00144FE2" w:rsidRPr="00144FE2" w:rsidRDefault="0066307D" w:rsidP="00BC005E">
      <w:pPr>
        <w:spacing w:after="0" w:line="240" w:lineRule="auto"/>
        <w:jc w:val="both"/>
      </w:pPr>
      <w:r>
        <w:t>L</w:t>
      </w:r>
      <w:r w:rsidR="00F32FE2">
        <w:t xml:space="preserve">es actions réalisées dans le cadre de ce volet ont pour objectif ultime </w:t>
      </w:r>
      <w:r w:rsidR="00843D49">
        <w:t>de favoriser l’accès aux ressourc</w:t>
      </w:r>
      <w:r w:rsidR="009C2C31">
        <w:t>e</w:t>
      </w:r>
      <w:r w:rsidR="00843D49">
        <w:t>s et aux services publics</w:t>
      </w:r>
      <w:r w:rsidR="009C2C31">
        <w:t xml:space="preserve"> et </w:t>
      </w:r>
      <w:r>
        <w:t xml:space="preserve">favoriser </w:t>
      </w:r>
      <w:r w:rsidR="009C2C31">
        <w:t>le</w:t>
      </w:r>
      <w:r w:rsidR="00F32FE2">
        <w:t xml:space="preserve"> développement d’une société inclusive et universellement accessible à tous. Pour y arriver, nous devons travailler sur </w:t>
      </w:r>
      <w:r w:rsidR="00843D49">
        <w:t>différents</w:t>
      </w:r>
      <w:r w:rsidR="00F32FE2">
        <w:t xml:space="preserve"> aspects, passant à la fois par la sensibilisation, la concertation, la représentation et la</w:t>
      </w:r>
      <w:r w:rsidR="00843D49">
        <w:t xml:space="preserve"> </w:t>
      </w:r>
      <w:r w:rsidR="00F32FE2">
        <w:t>collaboration, s’adressant ainsi à l’ensemble de la population et à de nombreux partenaires de la communauté.</w:t>
      </w:r>
    </w:p>
    <w:p w14:paraId="3D3A1DEA" w14:textId="77777777" w:rsidR="00144FE2" w:rsidRPr="00144FE2" w:rsidRDefault="00144FE2" w:rsidP="00144FE2"/>
    <w:p w14:paraId="799A648F" w14:textId="77777777" w:rsidR="003C54DD" w:rsidRPr="00077E15" w:rsidRDefault="00746D4C" w:rsidP="00991A32">
      <w:pPr>
        <w:pStyle w:val="Titre2"/>
        <w:rPr>
          <w:b/>
          <w:color w:val="44546A" w:themeColor="text2"/>
          <w:shd w:val="clear" w:color="auto" w:fill="FFFFFF"/>
        </w:rPr>
      </w:pPr>
      <w:bookmarkStart w:id="49" w:name="_Toc8923368"/>
      <w:r w:rsidRPr="00077E15">
        <w:rPr>
          <w:b/>
          <w:color w:val="44546A" w:themeColor="text2"/>
          <w:shd w:val="clear" w:color="auto" w:fill="FFFFFF"/>
        </w:rPr>
        <w:t>Activités de promotion et de sensibilisation</w:t>
      </w:r>
      <w:bookmarkEnd w:id="49"/>
    </w:p>
    <w:p w14:paraId="3310B7E3" w14:textId="77777777" w:rsidR="00746D4C" w:rsidRPr="00D96217" w:rsidRDefault="00746D4C" w:rsidP="0066307D">
      <w:pPr>
        <w:spacing w:before="240"/>
        <w:rPr>
          <w:b/>
        </w:rPr>
      </w:pPr>
      <w:r w:rsidRPr="00D96217">
        <w:rPr>
          <w:b/>
        </w:rPr>
        <w:t>Dossier stationnement</w:t>
      </w:r>
    </w:p>
    <w:p w14:paraId="236B55B6" w14:textId="77777777" w:rsidR="00746D4C" w:rsidRDefault="00B03B97" w:rsidP="00746D4C">
      <w:r>
        <w:rPr>
          <w:noProof/>
        </w:rPr>
        <w:drawing>
          <wp:anchor distT="0" distB="0" distL="114300" distR="114300" simplePos="0" relativeHeight="251708416" behindDoc="1" locked="0" layoutInCell="1" allowOverlap="1" wp14:anchorId="1173EE68" wp14:editId="278DB3CB">
            <wp:simplePos x="0" y="0"/>
            <wp:positionH relativeFrom="column">
              <wp:posOffset>5024755</wp:posOffset>
            </wp:positionH>
            <wp:positionV relativeFrom="paragraph">
              <wp:posOffset>4445</wp:posOffset>
            </wp:positionV>
            <wp:extent cx="982980" cy="1520825"/>
            <wp:effectExtent l="0" t="0" r="7620" b="3175"/>
            <wp:wrapTight wrapText="bothSides">
              <wp:wrapPolygon edited="0">
                <wp:start x="0" y="0"/>
                <wp:lineTo x="0" y="21375"/>
                <wp:lineTo x="21349" y="21375"/>
                <wp:lineTo x="21349" y="0"/>
                <wp:lineTo x="0" y="0"/>
              </wp:wrapPolygon>
            </wp:wrapTight>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affiche-stationnement-proof.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82980" cy="1520825"/>
                    </a:xfrm>
                    <a:prstGeom prst="rect">
                      <a:avLst/>
                    </a:prstGeom>
                  </pic:spPr>
                </pic:pic>
              </a:graphicData>
            </a:graphic>
            <wp14:sizeRelH relativeFrom="margin">
              <wp14:pctWidth>0</wp14:pctWidth>
            </wp14:sizeRelH>
            <wp14:sizeRelV relativeFrom="margin">
              <wp14:pctHeight>0</wp14:pctHeight>
            </wp14:sizeRelV>
          </wp:anchor>
        </w:drawing>
      </w:r>
      <w:r w:rsidR="00D96217">
        <w:t>Notre plan de communication a été réalisé à 100% en cours d’année :</w:t>
      </w:r>
    </w:p>
    <w:p w14:paraId="67C3DD37" w14:textId="77777777" w:rsidR="00746D4C" w:rsidRDefault="00D96217" w:rsidP="00D96217">
      <w:pPr>
        <w:pStyle w:val="Paragraphedeliste"/>
        <w:numPr>
          <w:ilvl w:val="0"/>
          <w:numId w:val="16"/>
        </w:numPr>
      </w:pPr>
      <w:r>
        <w:t xml:space="preserve">Nous avons </w:t>
      </w:r>
      <w:r w:rsidR="00B03B97">
        <w:t xml:space="preserve">augmenté la visibilité de nos </w:t>
      </w:r>
      <w:r>
        <w:t>affiches promotionnelles :</w:t>
      </w:r>
    </w:p>
    <w:p w14:paraId="600A665D" w14:textId="77777777" w:rsidR="00D96217" w:rsidRDefault="00D96217" w:rsidP="00D96217">
      <w:pPr>
        <w:pStyle w:val="Paragraphedeliste"/>
        <w:numPr>
          <w:ilvl w:val="1"/>
          <w:numId w:val="16"/>
        </w:numPr>
      </w:pPr>
      <w:r>
        <w:t xml:space="preserve">À la Régie de police </w:t>
      </w:r>
    </w:p>
    <w:p w14:paraId="0A05E065" w14:textId="77777777" w:rsidR="00D96217" w:rsidRDefault="00D96217" w:rsidP="00D96217">
      <w:pPr>
        <w:pStyle w:val="Paragraphedeliste"/>
        <w:numPr>
          <w:ilvl w:val="1"/>
          <w:numId w:val="16"/>
        </w:numPr>
      </w:pPr>
      <w:r>
        <w:t>À l’entrée des hôtels de ville</w:t>
      </w:r>
    </w:p>
    <w:p w14:paraId="1E7E37AB" w14:textId="77777777" w:rsidR="00D96217" w:rsidRDefault="00D96217" w:rsidP="00D96217">
      <w:pPr>
        <w:pStyle w:val="Paragraphedeliste"/>
        <w:numPr>
          <w:ilvl w:val="1"/>
          <w:numId w:val="16"/>
        </w:numPr>
      </w:pPr>
      <w:r>
        <w:t>Dans les écoles de conduite</w:t>
      </w:r>
    </w:p>
    <w:p w14:paraId="6B2A5EB4" w14:textId="77777777" w:rsidR="00D96217" w:rsidRDefault="00D96217" w:rsidP="00D96217">
      <w:pPr>
        <w:pStyle w:val="Paragraphedeliste"/>
        <w:numPr>
          <w:ilvl w:val="1"/>
          <w:numId w:val="16"/>
        </w:numPr>
      </w:pPr>
      <w:r>
        <w:t>Dans la plupart des bibliothèques</w:t>
      </w:r>
    </w:p>
    <w:p w14:paraId="53801973" w14:textId="77777777" w:rsidR="00D96217" w:rsidRDefault="00D96217" w:rsidP="00D96217">
      <w:pPr>
        <w:pStyle w:val="Paragraphedeliste"/>
        <w:numPr>
          <w:ilvl w:val="1"/>
          <w:numId w:val="16"/>
        </w:numPr>
      </w:pPr>
      <w:r>
        <w:t>Dans les bureaux de députés</w:t>
      </w:r>
    </w:p>
    <w:p w14:paraId="745D2691" w14:textId="77777777" w:rsidR="00D96217" w:rsidRDefault="00D96217" w:rsidP="00D96217">
      <w:pPr>
        <w:pStyle w:val="Paragraphedeliste"/>
        <w:numPr>
          <w:ilvl w:val="1"/>
          <w:numId w:val="16"/>
        </w:numPr>
      </w:pPr>
      <w:r>
        <w:t>Chez certains organismes communautaires</w:t>
      </w:r>
    </w:p>
    <w:p w14:paraId="349D880E" w14:textId="77777777" w:rsidR="00746D4C" w:rsidRDefault="00D96217" w:rsidP="00D96217">
      <w:pPr>
        <w:pStyle w:val="Paragraphedeliste"/>
        <w:numPr>
          <w:ilvl w:val="0"/>
          <w:numId w:val="16"/>
        </w:numPr>
      </w:pPr>
      <w:r>
        <w:t>Nous avons remis 1226 signets promotionnels</w:t>
      </w:r>
    </w:p>
    <w:p w14:paraId="1A7952D6" w14:textId="77777777" w:rsidR="00D96217" w:rsidRDefault="00D96217" w:rsidP="00D96217">
      <w:pPr>
        <w:pStyle w:val="Paragraphedeliste"/>
        <w:numPr>
          <w:ilvl w:val="0"/>
          <w:numId w:val="16"/>
        </w:numPr>
      </w:pPr>
      <w:r>
        <w:t xml:space="preserve">Nos publications Facebook ont connu beaucoup de succès </w:t>
      </w:r>
      <w:r w:rsidR="00B03B97">
        <w:t xml:space="preserve">en termes de </w:t>
      </w:r>
      <w:r>
        <w:t>visibilité grand public</w:t>
      </w:r>
    </w:p>
    <w:p w14:paraId="3B6B95BD" w14:textId="77777777" w:rsidR="00D96217" w:rsidRDefault="00D96217" w:rsidP="00D96217">
      <w:pPr>
        <w:pStyle w:val="Paragraphedeliste"/>
        <w:numPr>
          <w:ilvl w:val="1"/>
          <w:numId w:val="16"/>
        </w:numPr>
      </w:pPr>
      <w:r>
        <w:t>Exemple : 1 publication = 1000 visionnements en 48 heures</w:t>
      </w:r>
    </w:p>
    <w:p w14:paraId="295C3DC4" w14:textId="77777777" w:rsidR="00D96217" w:rsidRDefault="00D96217" w:rsidP="00D96217">
      <w:pPr>
        <w:pStyle w:val="Paragraphedeliste"/>
        <w:numPr>
          <w:ilvl w:val="0"/>
          <w:numId w:val="16"/>
        </w:numPr>
      </w:pPr>
      <w:r>
        <w:t xml:space="preserve">Les policiers de la région ont contribué à promouvoir le respect des espaces de stationnement </w:t>
      </w:r>
    </w:p>
    <w:p w14:paraId="52BA5454" w14:textId="77777777" w:rsidR="00D96217" w:rsidRDefault="00B03B97" w:rsidP="00D96217">
      <w:pPr>
        <w:pStyle w:val="Paragraphedeliste"/>
        <w:numPr>
          <w:ilvl w:val="0"/>
          <w:numId w:val="16"/>
        </w:numPr>
      </w:pPr>
      <w:r>
        <w:t xml:space="preserve">Il y a eu </w:t>
      </w:r>
      <w:r w:rsidR="0066307D">
        <w:t xml:space="preserve">une </w:t>
      </w:r>
      <w:r>
        <w:t>a</w:t>
      </w:r>
      <w:r w:rsidR="00D96217">
        <w:t xml:space="preserve">ugmentation </w:t>
      </w:r>
      <w:r w:rsidR="0066307D">
        <w:t xml:space="preserve">significative </w:t>
      </w:r>
      <w:r w:rsidR="00D96217">
        <w:t>des</w:t>
      </w:r>
      <w:r w:rsidR="0066307D">
        <w:t xml:space="preserve"> constats d’infraction</w:t>
      </w:r>
      <w:r w:rsidR="00D96217">
        <w:t xml:space="preserve"> émis par les policiers en 2018-2019</w:t>
      </w:r>
    </w:p>
    <w:p w14:paraId="51420955" w14:textId="77777777" w:rsidR="00D96217" w:rsidRDefault="00D96217" w:rsidP="00D96217">
      <w:pPr>
        <w:rPr>
          <w:b/>
        </w:rPr>
      </w:pPr>
    </w:p>
    <w:p w14:paraId="6D6CF484" w14:textId="77777777" w:rsidR="00746D4C" w:rsidRPr="00D96217" w:rsidRDefault="00746D4C" w:rsidP="00D96217">
      <w:pPr>
        <w:rPr>
          <w:b/>
        </w:rPr>
      </w:pPr>
      <w:r w:rsidRPr="00D96217">
        <w:rPr>
          <w:b/>
        </w:rPr>
        <w:t>Regard sur l’inclusion et la participation citoyenne</w:t>
      </w:r>
    </w:p>
    <w:p w14:paraId="07ED68B6" w14:textId="77777777" w:rsidR="00916D33" w:rsidRDefault="00916D33" w:rsidP="00916D33">
      <w:pPr>
        <w:spacing w:after="0" w:line="240" w:lineRule="auto"/>
        <w:rPr>
          <w:noProof/>
        </w:rPr>
      </w:pPr>
      <w:r w:rsidRPr="0053196B">
        <w:rPr>
          <w:noProof/>
        </w:rPr>
        <w:drawing>
          <wp:anchor distT="0" distB="0" distL="114300" distR="114300" simplePos="0" relativeHeight="251709440" behindDoc="1" locked="0" layoutInCell="1" allowOverlap="1" wp14:anchorId="02374C70" wp14:editId="1E7C286D">
            <wp:simplePos x="0" y="0"/>
            <wp:positionH relativeFrom="margin">
              <wp:posOffset>-110490</wp:posOffset>
            </wp:positionH>
            <wp:positionV relativeFrom="paragraph">
              <wp:posOffset>6350</wp:posOffset>
            </wp:positionV>
            <wp:extent cx="1498600" cy="1157605"/>
            <wp:effectExtent l="0" t="0" r="6350" b="4445"/>
            <wp:wrapTight wrapText="bothSides">
              <wp:wrapPolygon edited="0">
                <wp:start x="0" y="0"/>
                <wp:lineTo x="0" y="21327"/>
                <wp:lineTo x="21417" y="21327"/>
                <wp:lineTo x="21417" y="0"/>
                <wp:lineTo x="0" y="0"/>
              </wp:wrapPolygon>
            </wp:wrapTight>
            <wp:docPr id="673" name="Image 673" descr="C:\Users\pc\Documents\Activités\Projet Coup de main\titre vidé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cuments\Activités\Projet Coup de main\titre vidéo final.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98600" cy="1157605"/>
                    </a:xfrm>
                    <a:prstGeom prst="rect">
                      <a:avLst/>
                    </a:prstGeom>
                    <a:noFill/>
                    <a:ln>
                      <a:noFill/>
                    </a:ln>
                  </pic:spPr>
                </pic:pic>
              </a:graphicData>
            </a:graphic>
          </wp:anchor>
        </w:drawing>
      </w:r>
    </w:p>
    <w:p w14:paraId="39D6D23A" w14:textId="77777777" w:rsidR="006B230D" w:rsidRDefault="00991A32" w:rsidP="0066307D">
      <w:pPr>
        <w:spacing w:after="0" w:line="240" w:lineRule="auto"/>
        <w:jc w:val="both"/>
      </w:pPr>
      <w:r>
        <w:rPr>
          <w:noProof/>
        </w:rPr>
        <w:t xml:space="preserve">Regard sur l’inclusion et la participation citoyenne </w:t>
      </w:r>
      <w:r>
        <w:t>vise à</w:t>
      </w:r>
      <w:r w:rsidR="00B03B97" w:rsidRPr="00B03B97">
        <w:t xml:space="preserve"> mettre en lumière </w:t>
      </w:r>
      <w:r>
        <w:t xml:space="preserve">le fait </w:t>
      </w:r>
      <w:r w:rsidR="00B03B97" w:rsidRPr="00B03B97">
        <w:t>que chaque personne, quel que soit ses intérêts, son potentiel ou ses limitations, peut trouver sa place et s’épanouir au quotidien, dans la mesure où on lui en donne la possibilité. </w:t>
      </w:r>
      <w:r>
        <w:t xml:space="preserve"> </w:t>
      </w:r>
    </w:p>
    <w:p w14:paraId="014BD92F" w14:textId="77777777" w:rsidR="00916D33" w:rsidRDefault="00916D33" w:rsidP="00991A32">
      <w:pPr>
        <w:spacing w:after="0" w:line="240" w:lineRule="auto"/>
        <w:jc w:val="both"/>
      </w:pPr>
    </w:p>
    <w:p w14:paraId="55D798F2" w14:textId="77777777" w:rsidR="00916D33" w:rsidRDefault="00916D33" w:rsidP="00991A32">
      <w:pPr>
        <w:spacing w:after="0" w:line="240" w:lineRule="auto"/>
        <w:jc w:val="both"/>
      </w:pPr>
    </w:p>
    <w:p w14:paraId="4B135095" w14:textId="77777777" w:rsidR="00B03B97" w:rsidRDefault="0066307D" w:rsidP="00991A32">
      <w:pPr>
        <w:spacing w:after="0" w:line="240" w:lineRule="auto"/>
        <w:jc w:val="both"/>
      </w:pPr>
      <w:r w:rsidRPr="00D96217">
        <w:rPr>
          <w:rFonts w:ascii="Calibri" w:eastAsia="Times New Roman" w:hAnsi="Calibri" w:cs="Tahoma"/>
          <w:b/>
          <w:noProof/>
          <w:sz w:val="24"/>
          <w:szCs w:val="24"/>
          <w:lang w:eastAsia="fr-CA"/>
        </w:rPr>
        <w:drawing>
          <wp:anchor distT="0" distB="0" distL="114300" distR="114300" simplePos="0" relativeHeight="251696128" behindDoc="1" locked="0" layoutInCell="1" allowOverlap="1" wp14:anchorId="7C829070" wp14:editId="37EC00C4">
            <wp:simplePos x="0" y="0"/>
            <wp:positionH relativeFrom="margin">
              <wp:posOffset>5368925</wp:posOffset>
            </wp:positionH>
            <wp:positionV relativeFrom="margin">
              <wp:align>bottom</wp:align>
            </wp:positionV>
            <wp:extent cx="1043305" cy="876300"/>
            <wp:effectExtent l="45403" t="30797" r="49847" b="30798"/>
            <wp:wrapTight wrapText="bothSides">
              <wp:wrapPolygon edited="0">
                <wp:start x="-353" y="5367"/>
                <wp:lineTo x="-1293" y="21763"/>
                <wp:lineTo x="11298" y="22787"/>
                <wp:lineTo x="21189" y="22651"/>
                <wp:lineTo x="21619" y="15155"/>
                <wp:lineTo x="19331" y="-92"/>
                <wp:lineTo x="-3" y="-723"/>
                <wp:lineTo x="-353" y="5367"/>
              </wp:wrapPolygon>
            </wp:wrapTight>
            <wp:docPr id="22" name="Image 22" descr="C:\Users\HP\Desktop\IMG_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_305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165529">
                      <a:off x="0" y="0"/>
                      <a:ext cx="104330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A32">
        <w:t>Au cours de la dernière année, nous avons réalisé et rendu public s</w:t>
      </w:r>
      <w:r w:rsidR="00B03B97">
        <w:t xml:space="preserve">ept (7) vidéos </w:t>
      </w:r>
      <w:r w:rsidR="00991A32">
        <w:t xml:space="preserve">de sensibilisation auxquelles ont participé nos membres. Celles-ci ont été diffusées </w:t>
      </w:r>
      <w:r w:rsidR="00B03B97">
        <w:t>pendant la Semaine québécoise de la déficience intellectuelle. Elles sont également disponibles sur notre site web.</w:t>
      </w:r>
    </w:p>
    <w:p w14:paraId="3F07532C" w14:textId="77777777" w:rsidR="0066307D" w:rsidRDefault="0066307D" w:rsidP="0066307D"/>
    <w:p w14:paraId="170EA02B" w14:textId="77777777" w:rsidR="00A9673A" w:rsidRDefault="00125BE5" w:rsidP="0066307D">
      <w:pPr>
        <w:jc w:val="both"/>
      </w:pPr>
      <w:r>
        <w:t xml:space="preserve">Pour égayer nos locaux et mettre en lumière l’implication sociale des adultes présentant une déficience intellectuelle, nous avons réalisé </w:t>
      </w:r>
      <w:r w:rsidR="00A9673A">
        <w:t xml:space="preserve">une murale </w:t>
      </w:r>
      <w:r w:rsidR="00A9673A" w:rsidRPr="00A9673A">
        <w:t>à l’aide des différents témoignages recueillis</w:t>
      </w:r>
      <w:r w:rsidR="00A9673A">
        <w:t xml:space="preserve"> auprès de</w:t>
      </w:r>
      <w:r>
        <w:t xml:space="preserve"> certains</w:t>
      </w:r>
      <w:r w:rsidR="00A9673A">
        <w:t xml:space="preserve"> nos membres</w:t>
      </w:r>
      <w:r>
        <w:t xml:space="preserve"> qui ont gentiment accepté de collaborer </w:t>
      </w:r>
      <w:r w:rsidR="0066307D">
        <w:t>au</w:t>
      </w:r>
      <w:r>
        <w:t xml:space="preserve"> projet</w:t>
      </w:r>
      <w:r w:rsidR="00A9673A" w:rsidRPr="00A9673A">
        <w:t xml:space="preserve">. </w:t>
      </w:r>
    </w:p>
    <w:p w14:paraId="27235BA7" w14:textId="77777777" w:rsidR="00F97868" w:rsidRPr="00451DC4" w:rsidRDefault="00F97868" w:rsidP="00451DC4">
      <w:pPr>
        <w:pStyle w:val="Titre1"/>
        <w:spacing w:before="0" w:line="240" w:lineRule="auto"/>
        <w:rPr>
          <w:color w:val="auto"/>
          <w:sz w:val="48"/>
          <w:szCs w:val="48"/>
        </w:rPr>
      </w:pPr>
      <w:bookmarkStart w:id="50" w:name="_Toc8923369"/>
      <w:r w:rsidRPr="00451DC4">
        <w:rPr>
          <w:color w:val="auto"/>
          <w:sz w:val="48"/>
          <w:szCs w:val="48"/>
        </w:rPr>
        <w:lastRenderedPageBreak/>
        <w:t>Volet :</w:t>
      </w:r>
      <w:bookmarkEnd w:id="50"/>
    </w:p>
    <w:p w14:paraId="127FDAD4" w14:textId="77777777" w:rsidR="006B230D" w:rsidRPr="00077E15" w:rsidRDefault="006B230D" w:rsidP="00451DC4">
      <w:pPr>
        <w:pStyle w:val="Titre1"/>
        <w:spacing w:before="0" w:line="240" w:lineRule="auto"/>
        <w:rPr>
          <w:b/>
          <w:color w:val="auto"/>
          <w:sz w:val="48"/>
          <w:szCs w:val="48"/>
        </w:rPr>
      </w:pPr>
      <w:bookmarkStart w:id="51" w:name="_Toc8923370"/>
      <w:r w:rsidRPr="00077E15">
        <w:rPr>
          <w:b/>
          <w:color w:val="auto"/>
          <w:sz w:val="48"/>
          <w:szCs w:val="48"/>
        </w:rPr>
        <w:t>Concertation/représentation/revendication</w:t>
      </w:r>
      <w:r w:rsidR="000205AF" w:rsidRPr="00077E15">
        <w:rPr>
          <w:b/>
          <w:color w:val="auto"/>
          <w:sz w:val="48"/>
          <w:szCs w:val="48"/>
        </w:rPr>
        <w:t xml:space="preserve"> et </w:t>
      </w:r>
      <w:r w:rsidRPr="00077E15">
        <w:rPr>
          <w:b/>
          <w:color w:val="auto"/>
          <w:sz w:val="48"/>
          <w:szCs w:val="48"/>
        </w:rPr>
        <w:t>développement social</w:t>
      </w:r>
      <w:bookmarkEnd w:id="51"/>
    </w:p>
    <w:p w14:paraId="4DFAC398" w14:textId="77777777" w:rsidR="00C63DA0" w:rsidRDefault="00C45B8A" w:rsidP="00A1325C">
      <w:pPr>
        <w:pStyle w:val="Paragraphedeliste"/>
        <w:numPr>
          <w:ilvl w:val="0"/>
          <w:numId w:val="32"/>
        </w:numPr>
        <w:spacing w:before="240"/>
        <w:jc w:val="both"/>
      </w:pPr>
      <w:r>
        <w:t>Pour faire connaître les besoins des personnes que nous représentons</w:t>
      </w:r>
    </w:p>
    <w:p w14:paraId="282E6A1F" w14:textId="77777777" w:rsidR="00336D1A" w:rsidRDefault="00F107D3" w:rsidP="00991A32">
      <w:pPr>
        <w:pStyle w:val="Paragraphedeliste"/>
        <w:numPr>
          <w:ilvl w:val="0"/>
          <w:numId w:val="32"/>
        </w:numPr>
      </w:pPr>
      <w:r w:rsidRPr="00F107D3">
        <w:t xml:space="preserve">Pour promouvoir notre organisme et nos services </w:t>
      </w:r>
    </w:p>
    <w:p w14:paraId="17AA012E" w14:textId="77777777" w:rsidR="00F107D3" w:rsidRPr="00F107D3" w:rsidRDefault="003374C1" w:rsidP="00991A32">
      <w:pPr>
        <w:pStyle w:val="Paragraphedeliste"/>
        <w:numPr>
          <w:ilvl w:val="0"/>
          <w:numId w:val="32"/>
        </w:numPr>
      </w:pPr>
      <w:r w:rsidRPr="00397211">
        <w:rPr>
          <w:noProof/>
        </w:rPr>
        <w:drawing>
          <wp:anchor distT="0" distB="0" distL="114300" distR="114300" simplePos="0" relativeHeight="251728896" behindDoc="1" locked="0" layoutInCell="1" allowOverlap="1" wp14:anchorId="133AF8B9" wp14:editId="58647A7E">
            <wp:simplePos x="0" y="0"/>
            <wp:positionH relativeFrom="margin">
              <wp:posOffset>3336925</wp:posOffset>
            </wp:positionH>
            <wp:positionV relativeFrom="paragraph">
              <wp:posOffset>161290</wp:posOffset>
            </wp:positionV>
            <wp:extent cx="2522855" cy="1722120"/>
            <wp:effectExtent l="152400" t="152400" r="353695" b="354330"/>
            <wp:wrapTight wrapText="bothSides">
              <wp:wrapPolygon edited="0">
                <wp:start x="652" y="-1912"/>
                <wp:lineTo x="-1305" y="-1434"/>
                <wp:lineTo x="-1305" y="22460"/>
                <wp:lineTo x="1142" y="25327"/>
                <wp:lineTo x="1142" y="25805"/>
                <wp:lineTo x="22019" y="25805"/>
                <wp:lineTo x="22182" y="25327"/>
                <wp:lineTo x="24302" y="21743"/>
                <wp:lineTo x="24465" y="2389"/>
                <wp:lineTo x="22508" y="-1195"/>
                <wp:lineTo x="22345" y="-1912"/>
                <wp:lineTo x="652" y="-1912"/>
              </wp:wrapPolygon>
            </wp:wrapTight>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duotone>
                        <a:schemeClr val="accent3">
                          <a:shade val="45000"/>
                          <a:satMod val="135000"/>
                        </a:schemeClr>
                        <a:prstClr val="white"/>
                      </a:duotone>
                      <a:extLst>
                        <a:ext uri="{BEBA8EAE-BF5A-486C-A8C5-ECC9F3942E4B}">
                          <a14:imgProps xmlns:a14="http://schemas.microsoft.com/office/drawing/2010/main">
                            <a14:imgLayer r:embed="rId5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22855" cy="17221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6D1A">
        <w:t>Pour être informés des dossiers ou des enjeux pouvant avoir un impact sur les personnes que nous représentons</w:t>
      </w:r>
    </w:p>
    <w:p w14:paraId="6FFBF3FC" w14:textId="77777777" w:rsidR="00C63DA0" w:rsidRDefault="00C63DA0" w:rsidP="00991A32">
      <w:pPr>
        <w:pStyle w:val="Paragraphedeliste"/>
        <w:numPr>
          <w:ilvl w:val="0"/>
          <w:numId w:val="32"/>
        </w:numPr>
        <w:jc w:val="both"/>
      </w:pPr>
      <w:r>
        <w:t>P</w:t>
      </w:r>
      <w:r w:rsidR="00C45B8A">
        <w:t>our promouvoir le développement et l’accès aux services de proximité</w:t>
      </w:r>
    </w:p>
    <w:p w14:paraId="2FCC062E" w14:textId="77777777" w:rsidR="00C63DA0" w:rsidRDefault="00C63DA0" w:rsidP="00991A32">
      <w:pPr>
        <w:pStyle w:val="Paragraphedeliste"/>
        <w:numPr>
          <w:ilvl w:val="0"/>
          <w:numId w:val="32"/>
        </w:numPr>
        <w:jc w:val="both"/>
      </w:pPr>
      <w:r>
        <w:t>P</w:t>
      </w:r>
      <w:r w:rsidR="00C45B8A">
        <w:t>our promouvoir l’accessibilité universelle, l’inclusion et la participation sociale</w:t>
      </w:r>
    </w:p>
    <w:p w14:paraId="4115E176" w14:textId="77777777" w:rsidR="00C63DA0" w:rsidRDefault="00C63DA0" w:rsidP="00991A32">
      <w:pPr>
        <w:pStyle w:val="Paragraphedeliste"/>
        <w:numPr>
          <w:ilvl w:val="0"/>
          <w:numId w:val="32"/>
        </w:numPr>
        <w:jc w:val="both"/>
      </w:pPr>
      <w:r>
        <w:t>P</w:t>
      </w:r>
      <w:r w:rsidR="00C45B8A">
        <w:t>our assurer la représentativité des personnes ayant des limitations fonctionnelles</w:t>
      </w:r>
      <w:r w:rsidR="00397211" w:rsidRPr="00397211">
        <w:rPr>
          <w:noProof/>
        </w:rPr>
        <w:t xml:space="preserve"> </w:t>
      </w:r>
    </w:p>
    <w:p w14:paraId="7F774208" w14:textId="77777777" w:rsidR="00336D1A" w:rsidRDefault="00336D1A" w:rsidP="00991A32">
      <w:pPr>
        <w:pStyle w:val="Paragraphedeliste"/>
        <w:numPr>
          <w:ilvl w:val="0"/>
          <w:numId w:val="32"/>
        </w:numPr>
        <w:jc w:val="both"/>
      </w:pPr>
      <w:r>
        <w:t>Pour contribuer au développement social de notre communauté</w:t>
      </w:r>
    </w:p>
    <w:p w14:paraId="1D2D28C4" w14:textId="77777777" w:rsidR="00E61EFC" w:rsidRDefault="00E61EFC" w:rsidP="00C63DA0">
      <w:pPr>
        <w:jc w:val="both"/>
      </w:pPr>
    </w:p>
    <w:p w14:paraId="6881A46B" w14:textId="77777777" w:rsidR="000A2A82" w:rsidRDefault="000A2A82" w:rsidP="00C63DA0">
      <w:pPr>
        <w:jc w:val="both"/>
      </w:pPr>
    </w:p>
    <w:p w14:paraId="508D8612" w14:textId="77777777" w:rsidR="00B03B97" w:rsidRDefault="00C63DA0" w:rsidP="00C63DA0">
      <w:pPr>
        <w:jc w:val="both"/>
        <w:rPr>
          <w:color w:val="A6A6A6" w:themeColor="background1" w:themeShade="A6"/>
        </w:rPr>
      </w:pPr>
      <w:r w:rsidRPr="00F107D3">
        <w:t>L</w:t>
      </w:r>
      <w:r w:rsidR="00C45B8A" w:rsidRPr="00F107D3">
        <w:t xml:space="preserve">’APHRSO travaille en </w:t>
      </w:r>
      <w:r w:rsidR="00C45B8A" w:rsidRPr="00077E15">
        <w:rPr>
          <w:b/>
          <w:color w:val="44546A" w:themeColor="text2"/>
        </w:rPr>
        <w:t>collaboration</w:t>
      </w:r>
      <w:r w:rsidR="00C45B8A" w:rsidRPr="00F107D3">
        <w:t xml:space="preserve"> constante avec de nombreux partenaires du milieu et s’implique dans divers </w:t>
      </w:r>
      <w:r w:rsidR="00C45B8A" w:rsidRPr="00077E15">
        <w:rPr>
          <w:b/>
          <w:color w:val="44546A" w:themeColor="text2"/>
        </w:rPr>
        <w:t>lieux de concertation</w:t>
      </w:r>
      <w:r w:rsidRPr="00077E15">
        <w:rPr>
          <w:b/>
          <w:color w:val="44546A" w:themeColor="text2"/>
        </w:rPr>
        <w:t xml:space="preserve"> sect</w:t>
      </w:r>
      <w:r w:rsidR="00F107D3" w:rsidRPr="00077E15">
        <w:rPr>
          <w:b/>
          <w:color w:val="44546A" w:themeColor="text2"/>
        </w:rPr>
        <w:t>o</w:t>
      </w:r>
      <w:r w:rsidRPr="00077E15">
        <w:rPr>
          <w:b/>
          <w:color w:val="44546A" w:themeColor="text2"/>
        </w:rPr>
        <w:t>riels et intersectoriels</w:t>
      </w:r>
      <w:r w:rsidR="00F107D3" w:rsidRPr="00077E15">
        <w:rPr>
          <w:b/>
          <w:color w:val="44546A" w:themeColor="text2"/>
        </w:rPr>
        <w:t>,</w:t>
      </w:r>
      <w:r w:rsidR="00F107D3" w:rsidRPr="00397211">
        <w:rPr>
          <w:b/>
        </w:rPr>
        <w:t xml:space="preserve"> </w:t>
      </w:r>
      <w:r w:rsidR="00F107D3" w:rsidRPr="00397211">
        <w:t>et ce tant</w:t>
      </w:r>
      <w:r w:rsidR="00F107D3" w:rsidRPr="00397211">
        <w:rPr>
          <w:b/>
        </w:rPr>
        <w:t xml:space="preserve"> </w:t>
      </w:r>
      <w:r w:rsidR="00F107D3" w:rsidRPr="00077E15">
        <w:rPr>
          <w:b/>
          <w:color w:val="44546A" w:themeColor="text2"/>
        </w:rPr>
        <w:t xml:space="preserve">au niveau local </w:t>
      </w:r>
      <w:r w:rsidR="00F107D3" w:rsidRPr="00397211">
        <w:t>que</w:t>
      </w:r>
      <w:r w:rsidR="00F107D3" w:rsidRPr="00397211">
        <w:rPr>
          <w:b/>
        </w:rPr>
        <w:t xml:space="preserve"> </w:t>
      </w:r>
      <w:r w:rsidR="00F107D3" w:rsidRPr="00077E15">
        <w:rPr>
          <w:b/>
          <w:color w:val="44546A" w:themeColor="text2"/>
        </w:rPr>
        <w:t>régional</w:t>
      </w:r>
      <w:r w:rsidR="00F107D3" w:rsidRPr="00F107D3">
        <w:t> </w:t>
      </w:r>
      <w:r w:rsidR="00F107D3" w:rsidRPr="00F107D3">
        <w:rPr>
          <w:color w:val="A6A6A6" w:themeColor="background1" w:themeShade="A6"/>
        </w:rPr>
        <w:t>:</w:t>
      </w:r>
    </w:p>
    <w:p w14:paraId="605D3B47" w14:textId="77777777" w:rsidR="00F107D3" w:rsidRDefault="007036D2" w:rsidP="00F107D3">
      <w:pPr>
        <w:pStyle w:val="Paragraphedeliste"/>
        <w:numPr>
          <w:ilvl w:val="0"/>
          <w:numId w:val="22"/>
        </w:numPr>
        <w:jc w:val="both"/>
      </w:pPr>
      <w:r>
        <w:t xml:space="preserve">Participation et implication </w:t>
      </w:r>
      <w:r w:rsidR="00F107D3" w:rsidRPr="00F107D3">
        <w:t>au sein d</w:t>
      </w:r>
      <w:r>
        <w:t xml:space="preserve">u </w:t>
      </w:r>
      <w:r w:rsidR="00F107D3">
        <w:t>G</w:t>
      </w:r>
      <w:r>
        <w:t xml:space="preserve">roupement des </w:t>
      </w:r>
      <w:r w:rsidR="00F107D3">
        <w:t>A</w:t>
      </w:r>
      <w:r>
        <w:t xml:space="preserve">ssociations de </w:t>
      </w:r>
      <w:r w:rsidR="00F107D3">
        <w:t>P</w:t>
      </w:r>
      <w:r>
        <w:t xml:space="preserve">ersonnes </w:t>
      </w:r>
      <w:r w:rsidR="00F107D3">
        <w:t>H</w:t>
      </w:r>
      <w:r>
        <w:t xml:space="preserve">andicapées de la </w:t>
      </w:r>
      <w:r w:rsidR="00F107D3">
        <w:t>R</w:t>
      </w:r>
      <w:r>
        <w:t>ive-</w:t>
      </w:r>
      <w:r w:rsidR="00F107D3">
        <w:t>S</w:t>
      </w:r>
      <w:r>
        <w:t xml:space="preserve">ud de </w:t>
      </w:r>
      <w:r w:rsidR="00F107D3">
        <w:t>M</w:t>
      </w:r>
      <w:r>
        <w:t>ontréal (</w:t>
      </w:r>
      <w:r w:rsidRPr="00F107D3">
        <w:t>notre regroupement sectoriel</w:t>
      </w:r>
      <w:r>
        <w:t>)</w:t>
      </w:r>
    </w:p>
    <w:p w14:paraId="73B7EB5B" w14:textId="77777777" w:rsidR="007036D2" w:rsidRDefault="007036D2" w:rsidP="007036D2">
      <w:pPr>
        <w:pStyle w:val="Paragraphedeliste"/>
        <w:numPr>
          <w:ilvl w:val="1"/>
          <w:numId w:val="22"/>
        </w:numPr>
        <w:jc w:val="both"/>
      </w:pPr>
      <w:r>
        <w:t>Implication au Conseil d’administration (jusqu’en juin 2018)</w:t>
      </w:r>
    </w:p>
    <w:p w14:paraId="71CCF6B8" w14:textId="77777777" w:rsidR="00B1729C" w:rsidRPr="00F107D3" w:rsidRDefault="000A2A82" w:rsidP="00B1729C">
      <w:pPr>
        <w:pStyle w:val="Paragraphedeliste"/>
        <w:numPr>
          <w:ilvl w:val="1"/>
          <w:numId w:val="22"/>
        </w:numPr>
        <w:jc w:val="both"/>
      </w:pPr>
      <w:r>
        <w:rPr>
          <w:noProof/>
        </w:rPr>
        <w:drawing>
          <wp:anchor distT="0" distB="0" distL="114300" distR="114300" simplePos="0" relativeHeight="251749376" behindDoc="1" locked="0" layoutInCell="1" allowOverlap="1" wp14:anchorId="21BC10D6" wp14:editId="46DEAC25">
            <wp:simplePos x="0" y="0"/>
            <wp:positionH relativeFrom="margin">
              <wp:posOffset>3484880</wp:posOffset>
            </wp:positionH>
            <wp:positionV relativeFrom="paragraph">
              <wp:posOffset>159385</wp:posOffset>
            </wp:positionV>
            <wp:extent cx="2597150" cy="1947545"/>
            <wp:effectExtent l="152400" t="152400" r="355600" b="357505"/>
            <wp:wrapTight wrapText="bothSides">
              <wp:wrapPolygon edited="0">
                <wp:start x="634" y="-1690"/>
                <wp:lineTo x="-1267" y="-1268"/>
                <wp:lineTo x="-1109" y="22607"/>
                <wp:lineTo x="951" y="24931"/>
                <wp:lineTo x="1109" y="25354"/>
                <wp:lineTo x="22022" y="25354"/>
                <wp:lineTo x="22181" y="24931"/>
                <wp:lineTo x="24241" y="22607"/>
                <wp:lineTo x="24399" y="2113"/>
                <wp:lineTo x="22498" y="-1056"/>
                <wp:lineTo x="22339" y="-1690"/>
                <wp:lineTo x="634" y="-1690"/>
              </wp:wrapPolygon>
            </wp:wrapTight>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30698267_1109022069239228_3759393193540452352_n.jpg"/>
                    <pic:cNvPicPr/>
                  </pic:nvPicPr>
                  <pic:blipFill>
                    <a:blip r:embed="rId58" cstate="print">
                      <a:grayscl/>
                      <a:extLst>
                        <a:ext uri="{BEBA8EAE-BF5A-486C-A8C5-ECC9F3942E4B}">
                          <a14:imgProps xmlns:a14="http://schemas.microsoft.com/office/drawing/2010/main">
                            <a14:imgLayer r:embed="rId59">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597150" cy="19475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1729C">
        <w:t xml:space="preserve">Implication au comité </w:t>
      </w:r>
      <w:r w:rsidR="00397211">
        <w:t xml:space="preserve">et sous-comités </w:t>
      </w:r>
      <w:r w:rsidR="00B1729C">
        <w:t>portant sur le soutien à la personne et à la famille</w:t>
      </w:r>
    </w:p>
    <w:p w14:paraId="5F21EA00" w14:textId="77777777" w:rsidR="00F107D3" w:rsidRDefault="007036D2" w:rsidP="007036D2">
      <w:pPr>
        <w:pStyle w:val="Paragraphedeliste"/>
        <w:numPr>
          <w:ilvl w:val="1"/>
          <w:numId w:val="22"/>
        </w:numPr>
        <w:jc w:val="both"/>
      </w:pPr>
      <w:r>
        <w:t xml:space="preserve">Implication au comité </w:t>
      </w:r>
      <w:r w:rsidR="00397211">
        <w:t xml:space="preserve">et sous-comités </w:t>
      </w:r>
      <w:r>
        <w:t>portant sur les enjeux municipaux</w:t>
      </w:r>
    </w:p>
    <w:p w14:paraId="331AF744" w14:textId="77777777" w:rsidR="007036D2" w:rsidRDefault="007036D2" w:rsidP="007036D2">
      <w:pPr>
        <w:pStyle w:val="Paragraphedeliste"/>
        <w:numPr>
          <w:ilvl w:val="2"/>
          <w:numId w:val="22"/>
        </w:numPr>
        <w:jc w:val="both"/>
      </w:pPr>
      <w:r>
        <w:t xml:space="preserve">L’APHRSO représente le GAPHRSM aux comités consultatifs et sous-comités de </w:t>
      </w:r>
      <w:r w:rsidR="00987D42" w:rsidRPr="00987D42">
        <w:t xml:space="preserve">l’Autorité régionale de transport métropolitain </w:t>
      </w:r>
      <w:r w:rsidR="00987D42">
        <w:t>(</w:t>
      </w:r>
      <w:r>
        <w:t>ARTM</w:t>
      </w:r>
      <w:r w:rsidR="00987D42">
        <w:t>)</w:t>
      </w:r>
      <w:r>
        <w:t xml:space="preserve"> (dossier transport adapté et accessibilité universelle)</w:t>
      </w:r>
    </w:p>
    <w:p w14:paraId="2C8CA972" w14:textId="77777777" w:rsidR="000A2A82" w:rsidRDefault="000A2A82" w:rsidP="000A2A82">
      <w:pPr>
        <w:ind w:left="1800"/>
        <w:jc w:val="both"/>
      </w:pPr>
    </w:p>
    <w:p w14:paraId="2B4D47AB" w14:textId="77777777" w:rsidR="00451DC4" w:rsidRDefault="00451DC4" w:rsidP="000A2A82">
      <w:pPr>
        <w:ind w:left="1800"/>
        <w:jc w:val="both"/>
      </w:pPr>
    </w:p>
    <w:p w14:paraId="4EC32903" w14:textId="77777777" w:rsidR="00336D1A" w:rsidRDefault="00987D42" w:rsidP="002C7A1F">
      <w:pPr>
        <w:pStyle w:val="Paragraphedeliste"/>
        <w:numPr>
          <w:ilvl w:val="0"/>
          <w:numId w:val="22"/>
        </w:numPr>
        <w:jc w:val="both"/>
      </w:pPr>
      <w:r>
        <w:lastRenderedPageBreak/>
        <w:t xml:space="preserve">Participation au </w:t>
      </w:r>
      <w:r w:rsidR="00336D1A" w:rsidRPr="00336D1A">
        <w:t>comité consultatif du transport adapté d'</w:t>
      </w:r>
      <w:r w:rsidR="00336D1A">
        <w:t>E</w:t>
      </w:r>
      <w:r w:rsidR="00336D1A" w:rsidRPr="00336D1A">
        <w:t xml:space="preserve">xo </w:t>
      </w:r>
      <w:r w:rsidR="00336D1A">
        <w:t>C</w:t>
      </w:r>
      <w:r w:rsidR="00336D1A" w:rsidRPr="00336D1A">
        <w:t>ouronne-</w:t>
      </w:r>
      <w:r w:rsidR="00336D1A">
        <w:t>S</w:t>
      </w:r>
      <w:r w:rsidR="00336D1A" w:rsidRPr="00336D1A">
        <w:t>ud</w:t>
      </w:r>
    </w:p>
    <w:p w14:paraId="30093347" w14:textId="77777777" w:rsidR="007036D2" w:rsidRPr="007036D2" w:rsidRDefault="007036D2" w:rsidP="002C7A1F">
      <w:pPr>
        <w:pStyle w:val="Paragraphedeliste"/>
        <w:numPr>
          <w:ilvl w:val="0"/>
          <w:numId w:val="22"/>
        </w:numPr>
        <w:jc w:val="both"/>
      </w:pPr>
      <w:r>
        <w:t>Représent</w:t>
      </w:r>
      <w:r w:rsidR="00A82509">
        <w:t>ation</w:t>
      </w:r>
      <w:r>
        <w:t xml:space="preserve"> des personnes handicapées </w:t>
      </w:r>
      <w:r w:rsidRPr="007036D2">
        <w:t>au comité d’admission du transport adapté TARSO</w:t>
      </w:r>
    </w:p>
    <w:p w14:paraId="6C0106CD" w14:textId="77777777" w:rsidR="00F107D3" w:rsidRPr="007036D2" w:rsidRDefault="002C7A1F" w:rsidP="007036D2">
      <w:pPr>
        <w:pStyle w:val="Paragraphedeliste"/>
        <w:numPr>
          <w:ilvl w:val="0"/>
          <w:numId w:val="22"/>
        </w:numPr>
        <w:jc w:val="both"/>
      </w:pPr>
      <w:r>
        <w:t>Représentation</w:t>
      </w:r>
      <w:r w:rsidR="007036D2" w:rsidRPr="007036D2">
        <w:t xml:space="preserve"> au comité de sélection de l’organisme PAL (</w:t>
      </w:r>
      <w:r w:rsidR="007036D2">
        <w:t>P</w:t>
      </w:r>
      <w:r w:rsidR="007036D2" w:rsidRPr="007036D2">
        <w:t>rogramme d’accessibilité au logement)</w:t>
      </w:r>
    </w:p>
    <w:p w14:paraId="7E6EE8C5" w14:textId="77777777" w:rsidR="00F107D3" w:rsidRPr="00F107D3" w:rsidRDefault="00F107D3" w:rsidP="00F107D3">
      <w:pPr>
        <w:pStyle w:val="Paragraphedeliste"/>
        <w:numPr>
          <w:ilvl w:val="0"/>
          <w:numId w:val="22"/>
        </w:numPr>
        <w:spacing w:after="0" w:line="240" w:lineRule="auto"/>
        <w:jc w:val="both"/>
      </w:pPr>
      <w:r>
        <w:t>Soutien, p</w:t>
      </w:r>
      <w:r w:rsidRPr="00F107D3">
        <w:t>articipation et implication aux comités consultatifs relatifs aux plans d’action municipaux à l’égard des personnes handicapées</w:t>
      </w:r>
      <w:r>
        <w:t xml:space="preserve"> (Candiac, La Prairie, Ste-Catherine, St-Constant)</w:t>
      </w:r>
    </w:p>
    <w:p w14:paraId="7FE4C8F8" w14:textId="77777777" w:rsidR="002C7A1F" w:rsidRDefault="008A12E3" w:rsidP="00C63DA0">
      <w:pPr>
        <w:pStyle w:val="Paragraphedeliste"/>
        <w:numPr>
          <w:ilvl w:val="0"/>
          <w:numId w:val="21"/>
        </w:numPr>
        <w:spacing w:after="0" w:line="240" w:lineRule="auto"/>
        <w:jc w:val="both"/>
      </w:pPr>
      <w:r>
        <w:rPr>
          <w:noProof/>
        </w:rPr>
        <w:drawing>
          <wp:anchor distT="0" distB="0" distL="114300" distR="114300" simplePos="0" relativeHeight="251750400" behindDoc="1" locked="0" layoutInCell="1" allowOverlap="1" wp14:anchorId="677EEF71" wp14:editId="0BB4A064">
            <wp:simplePos x="0" y="0"/>
            <wp:positionH relativeFrom="column">
              <wp:posOffset>3465195</wp:posOffset>
            </wp:positionH>
            <wp:positionV relativeFrom="paragraph">
              <wp:posOffset>156845</wp:posOffset>
            </wp:positionV>
            <wp:extent cx="2465070" cy="1645920"/>
            <wp:effectExtent l="152400" t="152400" r="354330" b="354330"/>
            <wp:wrapTight wrapText="bothSides">
              <wp:wrapPolygon edited="0">
                <wp:start x="668" y="-2000"/>
                <wp:lineTo x="-1335" y="-1500"/>
                <wp:lineTo x="-1168" y="22750"/>
                <wp:lineTo x="1002" y="25500"/>
                <wp:lineTo x="1168" y="26000"/>
                <wp:lineTo x="22034" y="26000"/>
                <wp:lineTo x="22201" y="25500"/>
                <wp:lineTo x="24371" y="22750"/>
                <wp:lineTo x="24538" y="2500"/>
                <wp:lineTo x="22535" y="-1250"/>
                <wp:lineTo x="22368" y="-2000"/>
                <wp:lineTo x="668" y="-2000"/>
              </wp:wrapPolygon>
            </wp:wrapTight>
            <wp:docPr id="706" name="Image 706" descr="Travail, Engrenages, Perso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vail, Engrenages, Personnels"/>
                    <pic:cNvPicPr>
                      <a:picLocks noChangeAspect="1" noChangeArrowheads="1"/>
                    </pic:cNvPicPr>
                  </pic:nvPicPr>
                  <pic:blipFill>
                    <a:blip r:embed="rId60">
                      <a:duotone>
                        <a:schemeClr val="accent3">
                          <a:shade val="45000"/>
                          <a:satMod val="135000"/>
                        </a:schemeClr>
                        <a:prstClr val="white"/>
                      </a:duotone>
                      <a:extLst>
                        <a:ext uri="{BEBA8EAE-BF5A-486C-A8C5-ECC9F3942E4B}">
                          <a14:imgProps xmlns:a14="http://schemas.microsoft.com/office/drawing/2010/main">
                            <a14:imgLayer r:embed="rId6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465070" cy="1645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C7A1F">
        <w:t>Adhésion à Zone Loisir Montérégie</w:t>
      </w:r>
    </w:p>
    <w:p w14:paraId="06FED898" w14:textId="77777777" w:rsidR="00C63DA0" w:rsidRPr="00C63DA0" w:rsidRDefault="00C63DA0" w:rsidP="008A12E3">
      <w:pPr>
        <w:pStyle w:val="Paragraphedeliste"/>
        <w:numPr>
          <w:ilvl w:val="0"/>
          <w:numId w:val="21"/>
        </w:numPr>
        <w:spacing w:after="0" w:line="240" w:lineRule="auto"/>
        <w:jc w:val="both"/>
      </w:pPr>
      <w:r w:rsidRPr="00237D90">
        <w:t xml:space="preserve">Participation </w:t>
      </w:r>
      <w:r>
        <w:t xml:space="preserve">aux assemblées et aux actions de la </w:t>
      </w:r>
      <w:r w:rsidRPr="00C63DA0">
        <w:t>Corporation de développement communautaire (CDC) Roussillon</w:t>
      </w:r>
    </w:p>
    <w:p w14:paraId="79C7F47D" w14:textId="77777777" w:rsidR="00C63DA0" w:rsidRDefault="00C63DA0" w:rsidP="00C63DA0">
      <w:pPr>
        <w:pStyle w:val="Paragraphedeliste"/>
        <w:numPr>
          <w:ilvl w:val="0"/>
          <w:numId w:val="21"/>
        </w:numPr>
        <w:spacing w:after="0" w:line="240" w:lineRule="auto"/>
        <w:jc w:val="both"/>
      </w:pPr>
      <w:r w:rsidRPr="00237D90">
        <w:t xml:space="preserve">Participation </w:t>
      </w:r>
      <w:r>
        <w:t>aux assemblées et aux actions de la</w:t>
      </w:r>
      <w:r w:rsidRPr="00C63DA0">
        <w:rPr>
          <w:b/>
          <w:color w:val="ED7D31" w:themeColor="accent2"/>
        </w:rPr>
        <w:t xml:space="preserve"> </w:t>
      </w:r>
      <w:r w:rsidRPr="00C63DA0">
        <w:t>Table régionale des organismes communautaires de la Montérégie (TROC-M)</w:t>
      </w:r>
    </w:p>
    <w:p w14:paraId="06FB653C" w14:textId="77777777" w:rsidR="00A82509" w:rsidRDefault="00A82509" w:rsidP="00A82509">
      <w:pPr>
        <w:pStyle w:val="Paragraphedeliste"/>
        <w:numPr>
          <w:ilvl w:val="0"/>
          <w:numId w:val="21"/>
        </w:numPr>
        <w:spacing w:after="0" w:line="240" w:lineRule="auto"/>
        <w:jc w:val="both"/>
      </w:pPr>
      <w:r>
        <w:t>Participation à l’Assemblée générale des organismes PAL, Mouvement Action Découverte et AILIA</w:t>
      </w:r>
    </w:p>
    <w:p w14:paraId="75677228" w14:textId="77777777" w:rsidR="00A82509" w:rsidRDefault="00A82509" w:rsidP="00A82509">
      <w:pPr>
        <w:spacing w:after="0" w:line="240" w:lineRule="auto"/>
        <w:jc w:val="both"/>
      </w:pPr>
    </w:p>
    <w:p w14:paraId="1C934DB0" w14:textId="77777777" w:rsidR="000A2A82" w:rsidRDefault="000A2A82" w:rsidP="00336D1A">
      <w:pPr>
        <w:spacing w:after="0" w:line="240" w:lineRule="auto"/>
        <w:jc w:val="both"/>
      </w:pPr>
    </w:p>
    <w:p w14:paraId="5A1814CE" w14:textId="77777777" w:rsidR="00074BC2" w:rsidRDefault="00074BC2" w:rsidP="00336D1A">
      <w:pPr>
        <w:spacing w:after="0" w:line="240" w:lineRule="auto"/>
        <w:jc w:val="both"/>
      </w:pPr>
    </w:p>
    <w:p w14:paraId="68E301B1" w14:textId="77777777" w:rsidR="000A2A82" w:rsidRDefault="000A2A82" w:rsidP="00336D1A">
      <w:pPr>
        <w:spacing w:after="0" w:line="240" w:lineRule="auto"/>
        <w:jc w:val="both"/>
      </w:pPr>
    </w:p>
    <w:p w14:paraId="67C4E1DA" w14:textId="77777777" w:rsidR="002867A0" w:rsidRDefault="002867A0" w:rsidP="00336D1A">
      <w:pPr>
        <w:spacing w:after="0" w:line="240" w:lineRule="auto"/>
        <w:jc w:val="both"/>
      </w:pPr>
    </w:p>
    <w:p w14:paraId="07196062" w14:textId="77777777" w:rsidR="00336D1A" w:rsidRPr="00077E15" w:rsidRDefault="00336D1A" w:rsidP="00336D1A">
      <w:pPr>
        <w:spacing w:after="0" w:line="240" w:lineRule="auto"/>
        <w:jc w:val="both"/>
        <w:rPr>
          <w:b/>
          <w:color w:val="44546A" w:themeColor="text2"/>
        </w:rPr>
      </w:pPr>
      <w:r w:rsidRPr="00077E15">
        <w:rPr>
          <w:b/>
          <w:color w:val="44546A" w:themeColor="text2"/>
        </w:rPr>
        <w:t xml:space="preserve">L’APHRSO participe également aux </w:t>
      </w:r>
      <w:r w:rsidR="00A82509" w:rsidRPr="00077E15">
        <w:rPr>
          <w:b/>
          <w:color w:val="44546A" w:themeColor="text2"/>
        </w:rPr>
        <w:t>actions/</w:t>
      </w:r>
      <w:r w:rsidRPr="00077E15">
        <w:rPr>
          <w:b/>
          <w:color w:val="44546A" w:themeColor="text2"/>
        </w:rPr>
        <w:t xml:space="preserve">activités </w:t>
      </w:r>
      <w:r w:rsidR="00A82509" w:rsidRPr="00077E15">
        <w:rPr>
          <w:b/>
          <w:color w:val="44546A" w:themeColor="text2"/>
        </w:rPr>
        <w:t>portées par nos</w:t>
      </w:r>
      <w:r w:rsidRPr="00077E15">
        <w:rPr>
          <w:b/>
          <w:color w:val="44546A" w:themeColor="text2"/>
        </w:rPr>
        <w:t xml:space="preserve"> partenaires :</w:t>
      </w:r>
    </w:p>
    <w:p w14:paraId="73935090" w14:textId="77777777" w:rsidR="00336D1A" w:rsidRDefault="00336D1A" w:rsidP="00A1325C">
      <w:pPr>
        <w:pStyle w:val="Paragraphedeliste"/>
        <w:numPr>
          <w:ilvl w:val="0"/>
          <w:numId w:val="23"/>
        </w:numPr>
        <w:spacing w:before="240" w:after="0" w:line="240" w:lineRule="auto"/>
        <w:jc w:val="both"/>
      </w:pPr>
      <w:r>
        <w:t xml:space="preserve">Participation à la rencontre </w:t>
      </w:r>
      <w:r w:rsidRPr="00B1729C">
        <w:rPr>
          <w:i/>
        </w:rPr>
        <w:t>Go pour un Montréal accessible</w:t>
      </w:r>
      <w:r>
        <w:t xml:space="preserve"> (</w:t>
      </w:r>
      <w:proofErr w:type="spellStart"/>
      <w:r>
        <w:t>AlterGo</w:t>
      </w:r>
      <w:proofErr w:type="spellEnd"/>
      <w:r>
        <w:t>)</w:t>
      </w:r>
    </w:p>
    <w:p w14:paraId="758690A8" w14:textId="77777777" w:rsidR="00336D1A" w:rsidRDefault="00336D1A" w:rsidP="00336D1A">
      <w:pPr>
        <w:pStyle w:val="Paragraphedeliste"/>
        <w:numPr>
          <w:ilvl w:val="0"/>
          <w:numId w:val="23"/>
        </w:numPr>
        <w:spacing w:after="0" w:line="240" w:lineRule="auto"/>
        <w:jc w:val="both"/>
      </w:pPr>
      <w:r>
        <w:t xml:space="preserve">Participation </w:t>
      </w:r>
      <w:r w:rsidR="00A82509">
        <w:t xml:space="preserve">au </w:t>
      </w:r>
      <w:r w:rsidR="00A82509" w:rsidRPr="00B1729C">
        <w:rPr>
          <w:i/>
        </w:rPr>
        <w:t>café-rencontre</w:t>
      </w:r>
      <w:r w:rsidR="00A82509">
        <w:t xml:space="preserve"> organisé par l’APHRSM</w:t>
      </w:r>
      <w:r>
        <w:t xml:space="preserve"> </w:t>
      </w:r>
      <w:r w:rsidR="00A82509">
        <w:t>portant sur le logement</w:t>
      </w:r>
    </w:p>
    <w:p w14:paraId="4668700C" w14:textId="77777777" w:rsidR="00A82509" w:rsidRDefault="00A82509" w:rsidP="00336D1A">
      <w:pPr>
        <w:pStyle w:val="Paragraphedeliste"/>
        <w:numPr>
          <w:ilvl w:val="0"/>
          <w:numId w:val="23"/>
        </w:numPr>
        <w:spacing w:after="0" w:line="240" w:lineRule="auto"/>
        <w:jc w:val="both"/>
      </w:pPr>
      <w:r>
        <w:t>Présence lors du rassemblement organisé à Brossard par Mouvement PHAS et MEMO QC portant sur l’accès aux services</w:t>
      </w:r>
    </w:p>
    <w:p w14:paraId="2F9F4F4E" w14:textId="77777777" w:rsidR="009F1BFF" w:rsidRDefault="009F1BFF" w:rsidP="00336D1A">
      <w:pPr>
        <w:pStyle w:val="Paragraphedeliste"/>
        <w:numPr>
          <w:ilvl w:val="0"/>
          <w:numId w:val="23"/>
        </w:numPr>
        <w:spacing w:after="0" w:line="240" w:lineRule="auto"/>
        <w:jc w:val="both"/>
      </w:pPr>
      <w:r>
        <w:t>Participation à la séance d’information portant sur l’ATTACA (Alliance des travailleuses-travailleurs de l’action communautaire autonome)</w:t>
      </w:r>
    </w:p>
    <w:p w14:paraId="0DB2401A" w14:textId="77777777" w:rsidR="00A82509" w:rsidRDefault="00A82509" w:rsidP="00336D1A">
      <w:pPr>
        <w:pStyle w:val="Paragraphedeliste"/>
        <w:numPr>
          <w:ilvl w:val="0"/>
          <w:numId w:val="23"/>
        </w:numPr>
        <w:spacing w:after="0" w:line="240" w:lineRule="auto"/>
        <w:jc w:val="both"/>
      </w:pPr>
      <w:r>
        <w:t>Participation à la démarche de planification stratégique de Mouvement Action Découverte et de la ville de La Prairie</w:t>
      </w:r>
    </w:p>
    <w:p w14:paraId="0A51D3FB" w14:textId="77777777" w:rsidR="00A82509" w:rsidRDefault="00A82509" w:rsidP="00336D1A">
      <w:pPr>
        <w:pStyle w:val="Paragraphedeliste"/>
        <w:numPr>
          <w:ilvl w:val="0"/>
          <w:numId w:val="23"/>
        </w:numPr>
        <w:spacing w:after="0" w:line="240" w:lineRule="auto"/>
        <w:jc w:val="both"/>
      </w:pPr>
      <w:r>
        <w:t xml:space="preserve">Appui à la ville de St-Philippe visant à assurer la sécurité des citoyens </w:t>
      </w:r>
    </w:p>
    <w:p w14:paraId="003DEFF2" w14:textId="77777777" w:rsidR="002C7A1F" w:rsidRDefault="009F1BFF" w:rsidP="002C7A1F">
      <w:pPr>
        <w:pStyle w:val="Paragraphedeliste"/>
        <w:numPr>
          <w:ilvl w:val="0"/>
          <w:numId w:val="23"/>
        </w:numPr>
        <w:spacing w:after="0" w:line="240" w:lineRule="auto"/>
        <w:jc w:val="both"/>
      </w:pPr>
      <w:r>
        <w:t xml:space="preserve">Prêt </w:t>
      </w:r>
      <w:r w:rsidR="002C7A1F">
        <w:t>d’un espace bureau</w:t>
      </w:r>
      <w:r>
        <w:t xml:space="preserve"> à l’organisme PAL </w:t>
      </w:r>
    </w:p>
    <w:p w14:paraId="632ACD63" w14:textId="77777777" w:rsidR="002C7A1F" w:rsidRDefault="002C7A1F" w:rsidP="002C7A1F">
      <w:pPr>
        <w:pStyle w:val="Paragraphedeliste"/>
        <w:numPr>
          <w:ilvl w:val="0"/>
          <w:numId w:val="23"/>
        </w:numPr>
        <w:spacing w:after="0" w:line="240" w:lineRule="auto"/>
        <w:jc w:val="both"/>
      </w:pPr>
      <w:r>
        <w:t>Prêt d’un local pour la tenue des rencontres du comité d’admission de TARSO</w:t>
      </w:r>
    </w:p>
    <w:p w14:paraId="7C162AD3" w14:textId="77777777" w:rsidR="000A2A82" w:rsidRDefault="000A2A82" w:rsidP="000A2A82">
      <w:pPr>
        <w:spacing w:after="0" w:line="240" w:lineRule="auto"/>
        <w:jc w:val="both"/>
      </w:pPr>
    </w:p>
    <w:p w14:paraId="7975E366" w14:textId="77777777" w:rsidR="000A2A82" w:rsidRDefault="000A2A82" w:rsidP="000A2A82">
      <w:pPr>
        <w:spacing w:after="0" w:line="240" w:lineRule="auto"/>
        <w:jc w:val="both"/>
      </w:pPr>
    </w:p>
    <w:p w14:paraId="3AA1BEE9" w14:textId="77777777" w:rsidR="002867A0" w:rsidRDefault="002867A0" w:rsidP="000A2A82">
      <w:pPr>
        <w:spacing w:after="0" w:line="240" w:lineRule="auto"/>
        <w:jc w:val="both"/>
      </w:pPr>
    </w:p>
    <w:p w14:paraId="6A25B80D" w14:textId="77777777" w:rsidR="000A2A82" w:rsidRDefault="00BC005E" w:rsidP="000A2A82">
      <w:pPr>
        <w:spacing w:after="0" w:line="240" w:lineRule="auto"/>
        <w:jc w:val="both"/>
      </w:pPr>
      <w:r w:rsidRPr="00074BC2">
        <w:rPr>
          <w:noProof/>
        </w:rPr>
        <w:drawing>
          <wp:anchor distT="0" distB="0" distL="114300" distR="114300" simplePos="0" relativeHeight="251752448" behindDoc="1" locked="0" layoutInCell="1" allowOverlap="1" wp14:anchorId="2B79C3BE" wp14:editId="79571853">
            <wp:simplePos x="0" y="0"/>
            <wp:positionH relativeFrom="margin">
              <wp:posOffset>1570124</wp:posOffset>
            </wp:positionH>
            <wp:positionV relativeFrom="page">
              <wp:posOffset>7619423</wp:posOffset>
            </wp:positionV>
            <wp:extent cx="2788285" cy="1861185"/>
            <wp:effectExtent l="133350" t="76200" r="88265" b="139065"/>
            <wp:wrapTight wrapText="bothSides">
              <wp:wrapPolygon edited="0">
                <wp:start x="1476" y="-884"/>
                <wp:lineTo x="-885" y="-442"/>
                <wp:lineTo x="-1033" y="20782"/>
                <wp:lineTo x="1181" y="22993"/>
                <wp:lineTo x="19923" y="22993"/>
                <wp:lineTo x="20070" y="22551"/>
                <wp:lineTo x="21693" y="21003"/>
                <wp:lineTo x="22136" y="17245"/>
                <wp:lineTo x="22136" y="2653"/>
                <wp:lineTo x="19923" y="-442"/>
                <wp:lineTo x="19627" y="-884"/>
                <wp:lineTo x="1476" y="-884"/>
              </wp:wrapPolygon>
            </wp:wrapTight>
            <wp:docPr id="708" name="Image 708" descr="C:\Users\pc\Pictures\Banque d'image2019\inclusion-2731340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ictures\Banque d'image2019\inclusion-2731340__340.png"/>
                    <pic:cNvPicPr>
                      <a:picLocks noChangeAspect="1" noChangeArrowheads="1"/>
                    </pic:cNvPicPr>
                  </pic:nvPicPr>
                  <pic:blipFill>
                    <a:blip r:embed="rId62">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88285" cy="18611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412A888" w14:textId="77777777" w:rsidR="000A2A82" w:rsidRDefault="000A2A82" w:rsidP="000A2A82">
      <w:pPr>
        <w:spacing w:after="0" w:line="240" w:lineRule="auto"/>
        <w:jc w:val="both"/>
      </w:pPr>
    </w:p>
    <w:p w14:paraId="1AD85322" w14:textId="77777777" w:rsidR="000A2A82" w:rsidRDefault="000A2A82" w:rsidP="000A2A82">
      <w:pPr>
        <w:spacing w:after="0" w:line="240" w:lineRule="auto"/>
        <w:jc w:val="both"/>
      </w:pPr>
    </w:p>
    <w:p w14:paraId="77F9FE23" w14:textId="77777777" w:rsidR="002867A0" w:rsidRDefault="002867A0" w:rsidP="000A2A82">
      <w:pPr>
        <w:pStyle w:val="Titre1"/>
        <w:spacing w:before="0" w:line="240" w:lineRule="auto"/>
        <w:rPr>
          <w:color w:val="auto"/>
        </w:rPr>
      </w:pPr>
    </w:p>
    <w:p w14:paraId="4C978D29" w14:textId="77777777" w:rsidR="002867A0" w:rsidRPr="002867A0" w:rsidRDefault="002867A0" w:rsidP="002867A0"/>
    <w:p w14:paraId="6D0F2EE4" w14:textId="77777777" w:rsidR="008A12E3" w:rsidRDefault="008A12E3" w:rsidP="005D45EF">
      <w:pPr>
        <w:spacing w:line="240" w:lineRule="auto"/>
        <w:jc w:val="both"/>
        <w:rPr>
          <w:sz w:val="36"/>
          <w:szCs w:val="40"/>
        </w:rPr>
      </w:pPr>
      <w:bookmarkStart w:id="52" w:name="_Toc8922140"/>
    </w:p>
    <w:p w14:paraId="7A86C83A" w14:textId="77777777" w:rsidR="000165F9" w:rsidRPr="00BC005E" w:rsidRDefault="00A82509" w:rsidP="005D45EF">
      <w:pPr>
        <w:spacing w:line="240" w:lineRule="auto"/>
        <w:jc w:val="both"/>
        <w:rPr>
          <w:sz w:val="36"/>
          <w:szCs w:val="40"/>
        </w:rPr>
      </w:pPr>
      <w:r w:rsidRPr="00BC005E">
        <w:rPr>
          <w:sz w:val="36"/>
          <w:szCs w:val="40"/>
        </w:rPr>
        <w:lastRenderedPageBreak/>
        <w:t>L’APHRSO s’est impliqué</w:t>
      </w:r>
      <w:r w:rsidR="000165F9" w:rsidRPr="00BC005E">
        <w:rPr>
          <w:sz w:val="36"/>
          <w:szCs w:val="40"/>
        </w:rPr>
        <w:t>e</w:t>
      </w:r>
      <w:r w:rsidRPr="00BC005E">
        <w:rPr>
          <w:sz w:val="36"/>
          <w:szCs w:val="40"/>
        </w:rPr>
        <w:t xml:space="preserve"> de façon plus étroite dans </w:t>
      </w:r>
      <w:r w:rsidR="00B1729C" w:rsidRPr="00BC005E">
        <w:rPr>
          <w:sz w:val="36"/>
          <w:szCs w:val="40"/>
        </w:rPr>
        <w:t>trois</w:t>
      </w:r>
      <w:r w:rsidR="000A2A82" w:rsidRPr="00BC005E">
        <w:rPr>
          <w:sz w:val="36"/>
          <w:szCs w:val="40"/>
        </w:rPr>
        <w:t xml:space="preserve"> </w:t>
      </w:r>
      <w:r w:rsidR="000165F9" w:rsidRPr="00BC005E">
        <w:rPr>
          <w:b/>
          <w:sz w:val="36"/>
          <w:szCs w:val="40"/>
        </w:rPr>
        <w:t>(</w:t>
      </w:r>
      <w:r w:rsidR="00B1729C" w:rsidRPr="00BC005E">
        <w:rPr>
          <w:b/>
          <w:sz w:val="36"/>
          <w:szCs w:val="40"/>
        </w:rPr>
        <w:t>3</w:t>
      </w:r>
      <w:r w:rsidR="000165F9" w:rsidRPr="00BC005E">
        <w:rPr>
          <w:b/>
          <w:sz w:val="36"/>
          <w:szCs w:val="40"/>
        </w:rPr>
        <w:t>)</w:t>
      </w:r>
      <w:r w:rsidRPr="00BC005E">
        <w:rPr>
          <w:b/>
          <w:sz w:val="36"/>
          <w:szCs w:val="40"/>
        </w:rPr>
        <w:t xml:space="preserve"> projets</w:t>
      </w:r>
      <w:r w:rsidR="000165F9" w:rsidRPr="00BC005E">
        <w:rPr>
          <w:sz w:val="36"/>
          <w:szCs w:val="40"/>
        </w:rPr>
        <w:t xml:space="preserve"> régionaux</w:t>
      </w:r>
      <w:r w:rsidRPr="00BC005E">
        <w:rPr>
          <w:sz w:val="36"/>
          <w:szCs w:val="40"/>
        </w:rPr>
        <w:t>, en partenariat avec le CISSSMO</w:t>
      </w:r>
      <w:bookmarkEnd w:id="52"/>
      <w:r w:rsidR="000165F9" w:rsidRPr="00BC005E">
        <w:rPr>
          <w:sz w:val="36"/>
          <w:szCs w:val="40"/>
        </w:rPr>
        <w:t> </w:t>
      </w:r>
    </w:p>
    <w:p w14:paraId="1FBC4C63" w14:textId="77777777" w:rsidR="00BC005E" w:rsidRDefault="00BC005E" w:rsidP="00F115A5">
      <w:pPr>
        <w:pStyle w:val="Titre1"/>
        <w:spacing w:line="240" w:lineRule="auto"/>
        <w:jc w:val="both"/>
        <w:rPr>
          <w:b/>
          <w:color w:val="44546A" w:themeColor="text2"/>
        </w:rPr>
      </w:pPr>
      <w:bookmarkStart w:id="53" w:name="_Toc8922141"/>
      <w:bookmarkStart w:id="54" w:name="_Toc8923371"/>
    </w:p>
    <w:p w14:paraId="15CB3A6C" w14:textId="77777777" w:rsidR="00A82509" w:rsidRPr="00077E15" w:rsidRDefault="000165F9" w:rsidP="00F115A5">
      <w:pPr>
        <w:pStyle w:val="Titre1"/>
        <w:spacing w:line="240" w:lineRule="auto"/>
        <w:jc w:val="both"/>
        <w:rPr>
          <w:b/>
          <w:color w:val="44546A" w:themeColor="text2"/>
        </w:rPr>
      </w:pPr>
      <w:r w:rsidRPr="00077E15">
        <w:rPr>
          <w:b/>
          <w:color w:val="44546A" w:themeColor="text2"/>
        </w:rPr>
        <w:t>Entente de services concernant les activités de jour dans la communauté, secteur Jardins-Roussillon</w:t>
      </w:r>
      <w:bookmarkEnd w:id="53"/>
      <w:bookmarkEnd w:id="54"/>
      <w:r w:rsidRPr="00077E15">
        <w:rPr>
          <w:b/>
          <w:color w:val="44546A" w:themeColor="text2"/>
        </w:rPr>
        <w:t xml:space="preserve"> </w:t>
      </w:r>
    </w:p>
    <w:p w14:paraId="308D0D83" w14:textId="77777777" w:rsidR="000165F9" w:rsidRDefault="000165F9" w:rsidP="005D45EF">
      <w:pPr>
        <w:spacing w:line="240" w:lineRule="auto"/>
        <w:jc w:val="both"/>
      </w:pPr>
      <w:r>
        <w:t>L’APHRSO, le CISSSMO et Mouvement Action Découverte (MAD) ont établi une collaboration pour le développement et le maintien d’une offre de services en activités de jour pour les adultes de 21 ans et plus en DI-DP-TSA</w:t>
      </w:r>
    </w:p>
    <w:p w14:paraId="2E4C30FC" w14:textId="77777777" w:rsidR="000165F9" w:rsidRDefault="00451DC4" w:rsidP="00916D33">
      <w:pPr>
        <w:pStyle w:val="Paragraphedeliste"/>
        <w:numPr>
          <w:ilvl w:val="0"/>
          <w:numId w:val="24"/>
        </w:numPr>
        <w:spacing w:after="0" w:line="240" w:lineRule="auto"/>
        <w:jc w:val="both"/>
      </w:pPr>
      <w:r>
        <w:rPr>
          <w:noProof/>
        </w:rPr>
        <w:drawing>
          <wp:anchor distT="0" distB="0" distL="114300" distR="114300" simplePos="0" relativeHeight="251723776" behindDoc="1" locked="0" layoutInCell="1" allowOverlap="1" wp14:anchorId="1D4D3339" wp14:editId="35B2C9FB">
            <wp:simplePos x="0" y="0"/>
            <wp:positionH relativeFrom="margin">
              <wp:posOffset>3601200</wp:posOffset>
            </wp:positionH>
            <wp:positionV relativeFrom="page">
              <wp:posOffset>3718560</wp:posOffset>
            </wp:positionV>
            <wp:extent cx="2406650" cy="1604010"/>
            <wp:effectExtent l="133350" t="76200" r="88900" b="129540"/>
            <wp:wrapTight wrapText="bothSides">
              <wp:wrapPolygon edited="0">
                <wp:start x="1539" y="-1026"/>
                <wp:lineTo x="-1026" y="-513"/>
                <wp:lineTo x="-1197" y="15905"/>
                <wp:lineTo x="-855" y="21036"/>
                <wp:lineTo x="1026" y="23088"/>
                <wp:lineTo x="20175" y="23088"/>
                <wp:lineTo x="20346" y="22575"/>
                <wp:lineTo x="22056" y="20266"/>
                <wp:lineTo x="22227" y="3078"/>
                <wp:lineTo x="19833" y="-513"/>
                <wp:lineTo x="19491" y="-1026"/>
                <wp:lineTo x="1539" y="-1026"/>
              </wp:wrapPolygon>
            </wp:wrapTight>
            <wp:docPr id="677" name="Image 677" descr="DÃ©marrage, RÃ©union, Remue-MÃ©ninges, D'Aff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Ã©marrage, RÃ©union, Remue-MÃ©ninges, D'Affaires"/>
                    <pic:cNvPicPr>
                      <a:picLocks noChangeAspect="1" noChangeArrowheads="1"/>
                    </pic:cNvPicPr>
                  </pic:nvPicPr>
                  <pic:blipFill>
                    <a:blip r:embed="rId64" cstate="print">
                      <a:grayscl/>
                      <a:extLst>
                        <a:ext uri="{BEBA8EAE-BF5A-486C-A8C5-ECC9F3942E4B}">
                          <a14:imgProps xmlns:a14="http://schemas.microsoft.com/office/drawing/2010/main">
                            <a14:imgLayer r:embed="rId65">
                              <a14:imgEffect>
                                <a14:colorTemperature colorTemp="112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06650" cy="16040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165F9">
        <w:t>La contribution de l’APHRSO dans le cadre de cette entente est de fournir des locaux, de diriger la clientèle (en cas de demande de services) vers le CISSSMO et d’assurer la responsabilité civile des lieux.</w:t>
      </w:r>
      <w:r w:rsidR="009F1BFF">
        <w:t xml:space="preserve"> Mouvement Acton Découverte assure qu’en à lui l’offre de services en activités de jour.</w:t>
      </w:r>
    </w:p>
    <w:p w14:paraId="3BFFF795" w14:textId="77777777" w:rsidR="009F1BFF" w:rsidRDefault="009F1BFF" w:rsidP="00916D33">
      <w:pPr>
        <w:pStyle w:val="Paragraphedeliste"/>
        <w:numPr>
          <w:ilvl w:val="0"/>
          <w:numId w:val="24"/>
        </w:numPr>
        <w:spacing w:after="0" w:line="240" w:lineRule="auto"/>
        <w:jc w:val="both"/>
      </w:pPr>
      <w:r>
        <w:t xml:space="preserve">Ce prêt locatif équivaut sur le marché résidentiel à une contribution financière d’environ 12 000$ annuellement et comprend la location des lieux, le chauffage, la climatisation, le déneigement, la connexion internet. Ce montant exclut le prêt d’équipement ou de matériel auquel peut également accéder MAD pour la tenue des activités. </w:t>
      </w:r>
    </w:p>
    <w:p w14:paraId="65C9E645" w14:textId="77777777" w:rsidR="009F1BFF" w:rsidRDefault="009F1BFF" w:rsidP="00916D33">
      <w:pPr>
        <w:pStyle w:val="Paragraphedeliste"/>
        <w:spacing w:line="240" w:lineRule="auto"/>
      </w:pPr>
    </w:p>
    <w:p w14:paraId="0D93C86D" w14:textId="77777777" w:rsidR="009F1BFF" w:rsidRDefault="009F1BFF" w:rsidP="00916D33">
      <w:pPr>
        <w:pStyle w:val="Paragraphedeliste"/>
        <w:numPr>
          <w:ilvl w:val="0"/>
          <w:numId w:val="24"/>
        </w:numPr>
        <w:spacing w:after="0" w:line="240" w:lineRule="auto"/>
        <w:jc w:val="both"/>
      </w:pPr>
      <w:r>
        <w:t>Outre les responsabilités de l’APHRSO en lien avec l’entente, notre personnel offre également un soutien ponctuel et assure l’accueil des participants au besoin</w:t>
      </w:r>
      <w:r w:rsidR="006F05A6">
        <w:t>, en appui à l’intervenante responsable du service</w:t>
      </w:r>
      <w:r>
        <w:t xml:space="preserve">. </w:t>
      </w:r>
    </w:p>
    <w:p w14:paraId="797CAB87" w14:textId="77777777" w:rsidR="009F1BFF" w:rsidRDefault="009F1BFF" w:rsidP="009F1BFF">
      <w:pPr>
        <w:pStyle w:val="Paragraphedeliste"/>
      </w:pPr>
    </w:p>
    <w:p w14:paraId="3ECD4125" w14:textId="77777777" w:rsidR="000A2A82" w:rsidRDefault="006F05A6" w:rsidP="006F05A6">
      <w:pPr>
        <w:pStyle w:val="Paragraphedeliste"/>
        <w:numPr>
          <w:ilvl w:val="0"/>
          <w:numId w:val="35"/>
        </w:numPr>
      </w:pPr>
      <w:r>
        <w:t>10 personnes ont pu bénéficier de ce service au cours de la dernière année</w:t>
      </w:r>
    </w:p>
    <w:p w14:paraId="6348FFE2" w14:textId="77777777" w:rsidR="00F115A5" w:rsidRPr="00F115A5" w:rsidRDefault="00F115A5" w:rsidP="00F115A5">
      <w:pPr>
        <w:pStyle w:val="Titre1"/>
        <w:spacing w:before="0"/>
        <w:rPr>
          <w:b/>
          <w:color w:val="44546A" w:themeColor="text2"/>
          <w:sz w:val="22"/>
        </w:rPr>
      </w:pPr>
      <w:bookmarkStart w:id="55" w:name="_Toc8922142"/>
      <w:bookmarkStart w:id="56" w:name="_Toc8923372"/>
    </w:p>
    <w:p w14:paraId="028D59F8" w14:textId="77777777" w:rsidR="009F1BFF" w:rsidRPr="00077E15" w:rsidRDefault="002C7A1F" w:rsidP="00F115A5">
      <w:pPr>
        <w:pStyle w:val="Titre1"/>
        <w:spacing w:before="0" w:line="240" w:lineRule="auto"/>
        <w:rPr>
          <w:b/>
          <w:color w:val="44546A" w:themeColor="text2"/>
        </w:rPr>
      </w:pPr>
      <w:r w:rsidRPr="00077E15">
        <w:rPr>
          <w:b/>
          <w:color w:val="44546A" w:themeColor="text2"/>
        </w:rPr>
        <w:t>Projet : En route vers une mobilité pour tous</w:t>
      </w:r>
      <w:bookmarkEnd w:id="55"/>
      <w:bookmarkEnd w:id="56"/>
    </w:p>
    <w:p w14:paraId="03C142E8" w14:textId="77777777" w:rsidR="002C7A1F" w:rsidRDefault="002C7A1F" w:rsidP="00D44ECE">
      <w:pPr>
        <w:spacing w:after="0"/>
        <w:jc w:val="both"/>
      </w:pPr>
      <w:r>
        <w:t xml:space="preserve">L’APHRSO a </w:t>
      </w:r>
      <w:r w:rsidR="00397211">
        <w:t xml:space="preserve">accepté l’invitation de l’équipe d’organisation communautaire du CISSSMO afin de </w:t>
      </w:r>
      <w:r>
        <w:t>collabo</w:t>
      </w:r>
      <w:r w:rsidR="00397211">
        <w:t>rer</w:t>
      </w:r>
      <w:r>
        <w:t xml:space="preserve"> </w:t>
      </w:r>
      <w:r w:rsidR="00397211">
        <w:t>au</w:t>
      </w:r>
      <w:r>
        <w:t xml:space="preserve"> développement d’un projet visant l’étude des besoins et d’efficience des services de transport adapté des cinq (5) MRC de la Montérégie Ouest.</w:t>
      </w:r>
    </w:p>
    <w:p w14:paraId="28308086" w14:textId="77777777" w:rsidR="00E61EFC" w:rsidRDefault="002C7A1F" w:rsidP="006A013A">
      <w:pPr>
        <w:pStyle w:val="Paragraphedeliste"/>
        <w:numPr>
          <w:ilvl w:val="0"/>
          <w:numId w:val="25"/>
        </w:numPr>
      </w:pPr>
      <w:r>
        <w:t xml:space="preserve">Le projet a été développé et </w:t>
      </w:r>
      <w:r w:rsidR="00E61EFC">
        <w:t>soumis à une demande d’aide financière dans le cadre du Fonds d’appui au rayonnement des régions (</w:t>
      </w:r>
      <w:r w:rsidR="000B1376">
        <w:t>l</w:t>
      </w:r>
      <w:r w:rsidR="00E61EFC">
        <w:t>es coûts du projet étaient de plus de 100 000$)</w:t>
      </w:r>
    </w:p>
    <w:p w14:paraId="67BF4EAA" w14:textId="77777777" w:rsidR="00E61EFC" w:rsidRDefault="00E61EFC" w:rsidP="00E61EFC">
      <w:pPr>
        <w:pStyle w:val="Paragraphedeliste"/>
        <w:numPr>
          <w:ilvl w:val="0"/>
          <w:numId w:val="25"/>
        </w:numPr>
        <w:jc w:val="both"/>
      </w:pPr>
      <w:r>
        <w:t>Le projet n’a toutefois pas été retenu par le Ministère des Affaires municipales et de l’Habitation</w:t>
      </w:r>
    </w:p>
    <w:p w14:paraId="3139B0FA" w14:textId="77777777" w:rsidR="00B1729C" w:rsidRPr="00077E15" w:rsidRDefault="00B1729C" w:rsidP="000A2A82">
      <w:pPr>
        <w:pStyle w:val="Titre1"/>
        <w:rPr>
          <w:b/>
          <w:color w:val="44546A" w:themeColor="text2"/>
        </w:rPr>
      </w:pPr>
      <w:bookmarkStart w:id="57" w:name="_Toc8922143"/>
      <w:bookmarkStart w:id="58" w:name="_Toc8923373"/>
      <w:r w:rsidRPr="00077E15">
        <w:rPr>
          <w:b/>
          <w:color w:val="44546A" w:themeColor="text2"/>
        </w:rPr>
        <w:t>Colloque DI-TSA organisé par le comité des usagers DI-TSA du CISSSMO</w:t>
      </w:r>
      <w:bookmarkEnd w:id="57"/>
      <w:bookmarkEnd w:id="58"/>
    </w:p>
    <w:p w14:paraId="0D47477B" w14:textId="77777777" w:rsidR="00B1729C" w:rsidRDefault="00B1729C" w:rsidP="00D44ECE">
      <w:pPr>
        <w:spacing w:after="0" w:line="240" w:lineRule="auto"/>
      </w:pPr>
      <w:r>
        <w:t>Nous avons soutenu l’organisation de ce colloque e</w:t>
      </w:r>
      <w:r w:rsidR="008A12E3">
        <w:t>t</w:t>
      </w:r>
      <w:r>
        <w:t xml:space="preserve"> en avons fait la promotion auprès de nos membres</w:t>
      </w:r>
    </w:p>
    <w:p w14:paraId="028DF94D" w14:textId="77777777" w:rsidR="00B1729C" w:rsidRDefault="00B1729C" w:rsidP="00B1729C">
      <w:pPr>
        <w:pStyle w:val="Paragraphedeliste"/>
        <w:numPr>
          <w:ilvl w:val="0"/>
          <w:numId w:val="30"/>
        </w:numPr>
        <w:spacing w:after="0" w:line="240" w:lineRule="auto"/>
        <w:jc w:val="both"/>
      </w:pPr>
      <w:r>
        <w:t>Animation d’ateliers lors du Colloque</w:t>
      </w:r>
    </w:p>
    <w:p w14:paraId="1BA1BA9E" w14:textId="77777777" w:rsidR="00B1729C" w:rsidRDefault="00B1729C" w:rsidP="00B1729C">
      <w:pPr>
        <w:pStyle w:val="Paragraphedeliste"/>
        <w:numPr>
          <w:ilvl w:val="0"/>
          <w:numId w:val="28"/>
        </w:numPr>
        <w:spacing w:after="0" w:line="240" w:lineRule="auto"/>
        <w:jc w:val="both"/>
      </w:pPr>
      <w:r>
        <w:t>Prise de notes lors des ateliers</w:t>
      </w:r>
      <w:r w:rsidR="004F7DF4">
        <w:t xml:space="preserve"> et rédaction de comptes-rendus</w:t>
      </w:r>
    </w:p>
    <w:p w14:paraId="2681095B" w14:textId="77777777" w:rsidR="00B1729C" w:rsidRDefault="008A12E3" w:rsidP="00B1729C">
      <w:pPr>
        <w:pStyle w:val="Paragraphedeliste"/>
        <w:numPr>
          <w:ilvl w:val="0"/>
          <w:numId w:val="28"/>
        </w:numPr>
        <w:jc w:val="both"/>
      </w:pPr>
      <w:r>
        <w:t>Tenue</w:t>
      </w:r>
      <w:r w:rsidR="00B1729C">
        <w:t xml:space="preserve"> d’un kiosque</w:t>
      </w:r>
      <w:r>
        <w:t xml:space="preserve"> d’informations</w:t>
      </w:r>
    </w:p>
    <w:p w14:paraId="3F50BD41" w14:textId="77777777" w:rsidR="00F97868" w:rsidRPr="00451DC4" w:rsidRDefault="00F97868" w:rsidP="00451DC4">
      <w:pPr>
        <w:pStyle w:val="Titre1"/>
        <w:spacing w:before="0" w:line="240" w:lineRule="auto"/>
        <w:rPr>
          <w:color w:val="auto"/>
          <w:sz w:val="48"/>
          <w:szCs w:val="48"/>
        </w:rPr>
      </w:pPr>
      <w:bookmarkStart w:id="59" w:name="_Toc8923374"/>
      <w:r w:rsidRPr="00451DC4">
        <w:rPr>
          <w:color w:val="auto"/>
          <w:sz w:val="48"/>
          <w:szCs w:val="48"/>
        </w:rPr>
        <w:lastRenderedPageBreak/>
        <w:t>Volet :</w:t>
      </w:r>
      <w:bookmarkEnd w:id="59"/>
    </w:p>
    <w:p w14:paraId="17792E3F" w14:textId="77777777" w:rsidR="00E61EFC" w:rsidRPr="00077E15" w:rsidRDefault="00E61EFC" w:rsidP="00451DC4">
      <w:pPr>
        <w:pStyle w:val="Titre1"/>
        <w:spacing w:before="0" w:line="240" w:lineRule="auto"/>
        <w:rPr>
          <w:b/>
          <w:color w:val="auto"/>
          <w:sz w:val="48"/>
          <w:szCs w:val="48"/>
        </w:rPr>
      </w:pPr>
      <w:bookmarkStart w:id="60" w:name="_Toc8923375"/>
      <w:r w:rsidRPr="00077E15">
        <w:rPr>
          <w:b/>
          <w:color w:val="auto"/>
          <w:sz w:val="48"/>
          <w:szCs w:val="48"/>
        </w:rPr>
        <w:t>Gouvernance et développement organisationnel</w:t>
      </w:r>
      <w:bookmarkEnd w:id="60"/>
    </w:p>
    <w:p w14:paraId="1EEFF33E" w14:textId="77777777" w:rsidR="00451DC4" w:rsidRDefault="00451DC4" w:rsidP="00B20A26">
      <w:pPr>
        <w:jc w:val="both"/>
      </w:pPr>
    </w:p>
    <w:p w14:paraId="76534885" w14:textId="77777777" w:rsidR="00E61EFC" w:rsidRDefault="00F97868" w:rsidP="00B20A26">
      <w:pPr>
        <w:jc w:val="both"/>
      </w:pPr>
      <w:r>
        <w:t>Nos actions dans ce volet ont pour principaux objectifs d’assurer une saine gestion de l’ensemble de nos ressources et de positionner l’organisme de manière à ce qu’il soit connu de la population.</w:t>
      </w:r>
    </w:p>
    <w:p w14:paraId="7411FC97" w14:textId="77777777" w:rsidR="00B20A26" w:rsidRDefault="00B20A26" w:rsidP="00B20A26">
      <w:pPr>
        <w:jc w:val="both"/>
      </w:pPr>
      <w:r>
        <w:t xml:space="preserve">Puisque nous avons repositionné l’organisme en lien avec sa mission et que nous avons convenu d’agrandir le territoire, un </w:t>
      </w:r>
      <w:r w:rsidR="00916D33">
        <w:t xml:space="preserve">modèle logique et un </w:t>
      </w:r>
      <w:r>
        <w:t>plan d’action triennal (2018-2021)</w:t>
      </w:r>
      <w:r w:rsidR="001E7513">
        <w:t>, découlant de notre planification stratégique</w:t>
      </w:r>
      <w:r>
        <w:t xml:space="preserve"> </w:t>
      </w:r>
      <w:r w:rsidR="00916D33">
        <w:t>ont</w:t>
      </w:r>
      <w:r>
        <w:t xml:space="preserve"> été produit</w:t>
      </w:r>
      <w:r w:rsidR="00916D33">
        <w:t>s</w:t>
      </w:r>
      <w:r>
        <w:t xml:space="preserve"> afin de bien orienter et cibler les actions à réaliser</w:t>
      </w:r>
      <w:r w:rsidR="00916D33">
        <w:t xml:space="preserve"> et les objectifs à atteindre</w:t>
      </w:r>
      <w:r>
        <w:t xml:space="preserve">. </w:t>
      </w:r>
      <w:r w:rsidR="00916D33">
        <w:t xml:space="preserve">Notre </w:t>
      </w:r>
      <w:r>
        <w:t xml:space="preserve">plan </w:t>
      </w:r>
      <w:r w:rsidR="00916D33">
        <w:t xml:space="preserve">d’action </w:t>
      </w:r>
      <w:r>
        <w:t>a été suivi et a été actualisé au besoin.</w:t>
      </w:r>
    </w:p>
    <w:p w14:paraId="71142ACF" w14:textId="77777777" w:rsidR="00B12254" w:rsidRDefault="00D44ECE" w:rsidP="00B1729C">
      <w:pPr>
        <w:jc w:val="both"/>
      </w:pPr>
      <w:r w:rsidRPr="00D44ECE">
        <w:rPr>
          <w:noProof/>
        </w:rPr>
        <w:drawing>
          <wp:anchor distT="0" distB="0" distL="114300" distR="114300" simplePos="0" relativeHeight="251730944" behindDoc="1" locked="0" layoutInCell="1" allowOverlap="1" wp14:anchorId="26FB6579" wp14:editId="15708AC8">
            <wp:simplePos x="0" y="0"/>
            <wp:positionH relativeFrom="column">
              <wp:posOffset>3145155</wp:posOffset>
            </wp:positionH>
            <wp:positionV relativeFrom="paragraph">
              <wp:posOffset>139238</wp:posOffset>
            </wp:positionV>
            <wp:extent cx="3238500" cy="3238500"/>
            <wp:effectExtent l="0" t="0" r="0" b="0"/>
            <wp:wrapTight wrapText="bothSides">
              <wp:wrapPolygon edited="0">
                <wp:start x="0" y="0"/>
                <wp:lineTo x="0" y="21473"/>
                <wp:lineTo x="21473" y="21473"/>
                <wp:lineTo x="21473" y="0"/>
                <wp:lineTo x="0" y="0"/>
              </wp:wrapPolygon>
            </wp:wrapTight>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anchor>
        </w:drawing>
      </w:r>
    </w:p>
    <w:p w14:paraId="2DBB2E14" w14:textId="77777777" w:rsidR="008B65A0" w:rsidRDefault="00B20A26" w:rsidP="00B1729C">
      <w:pPr>
        <w:jc w:val="both"/>
      </w:pPr>
      <w:r>
        <w:t>Pour faire conna</w:t>
      </w:r>
      <w:r w:rsidR="000B1376">
        <w:t>î</w:t>
      </w:r>
      <w:r>
        <w:t>tre davantage notre organisme et dans le but de développer le nouveau territoire</w:t>
      </w:r>
      <w:r w:rsidR="000B1376">
        <w:t>,</w:t>
      </w:r>
      <w:r>
        <w:t xml:space="preserve"> </w:t>
      </w:r>
      <w:r w:rsidR="001E7513">
        <w:t xml:space="preserve">nous avons produit </w:t>
      </w:r>
      <w:r>
        <w:t xml:space="preserve">un plan de communication </w:t>
      </w:r>
      <w:r w:rsidR="001E7513">
        <w:t>afin de prioriser certains éléments et procéder par étape</w:t>
      </w:r>
      <w:r w:rsidR="00B1729C">
        <w:t xml:space="preserve">. </w:t>
      </w:r>
      <w:r w:rsidR="00B12254">
        <w:t>N</w:t>
      </w:r>
      <w:r w:rsidR="008B65A0">
        <w:t>ous avons entre autres :</w:t>
      </w:r>
    </w:p>
    <w:p w14:paraId="00E377E2" w14:textId="77777777" w:rsidR="008B65A0" w:rsidRDefault="008B65A0" w:rsidP="00B12254">
      <w:pPr>
        <w:pStyle w:val="Paragraphedeliste"/>
        <w:numPr>
          <w:ilvl w:val="0"/>
          <w:numId w:val="28"/>
        </w:numPr>
        <w:jc w:val="both"/>
      </w:pPr>
      <w:r>
        <w:t xml:space="preserve">Participer au </w:t>
      </w:r>
      <w:r w:rsidR="00F115A5">
        <w:t>S</w:t>
      </w:r>
      <w:r>
        <w:t>alon des organismes de La Prairie</w:t>
      </w:r>
      <w:r w:rsidR="00B1729C">
        <w:t xml:space="preserve"> (2</w:t>
      </w:r>
      <w:r w:rsidR="00B1729C" w:rsidRPr="00B1729C">
        <w:rPr>
          <w:vertAlign w:val="superscript"/>
        </w:rPr>
        <w:t>e</w:t>
      </w:r>
      <w:r w:rsidR="00B1729C">
        <w:t xml:space="preserve"> participation)</w:t>
      </w:r>
    </w:p>
    <w:p w14:paraId="317AB893" w14:textId="77777777" w:rsidR="008B65A0" w:rsidRDefault="008B65A0" w:rsidP="00B12254">
      <w:pPr>
        <w:pStyle w:val="Paragraphedeliste"/>
        <w:numPr>
          <w:ilvl w:val="0"/>
          <w:numId w:val="28"/>
        </w:numPr>
        <w:jc w:val="both"/>
      </w:pPr>
      <w:r>
        <w:t xml:space="preserve">Participer au </w:t>
      </w:r>
      <w:r w:rsidR="00074BC2">
        <w:t>Rendez-vous</w:t>
      </w:r>
      <w:r>
        <w:t xml:space="preserve"> de la première ligne dédié aux intervenants du réseau de la santé et des services sociaux</w:t>
      </w:r>
    </w:p>
    <w:p w14:paraId="4C079DF8" w14:textId="77777777" w:rsidR="00B1729C" w:rsidRDefault="00B1729C" w:rsidP="00B12254">
      <w:pPr>
        <w:pStyle w:val="Paragraphedeliste"/>
        <w:numPr>
          <w:ilvl w:val="0"/>
          <w:numId w:val="28"/>
        </w:numPr>
        <w:jc w:val="both"/>
      </w:pPr>
      <w:r>
        <w:t>Présent</w:t>
      </w:r>
      <w:r w:rsidR="00B12254">
        <w:t xml:space="preserve">er </w:t>
      </w:r>
      <w:r>
        <w:t>nos services auprès des parents d’élèves de l’école secondaire de La Magdeleine</w:t>
      </w:r>
    </w:p>
    <w:p w14:paraId="5B440BC5" w14:textId="77777777" w:rsidR="00B12254" w:rsidRDefault="00B12254" w:rsidP="00B12254">
      <w:pPr>
        <w:pStyle w:val="Paragraphedeliste"/>
        <w:numPr>
          <w:ilvl w:val="0"/>
          <w:numId w:val="28"/>
        </w:numPr>
        <w:jc w:val="both"/>
      </w:pPr>
      <w:r>
        <w:t>Rencontrer quelques élus et représentants des nouvelles villes de desserte</w:t>
      </w:r>
    </w:p>
    <w:p w14:paraId="5C847076" w14:textId="77777777" w:rsidR="00B12254" w:rsidRDefault="00B12254" w:rsidP="00B12254">
      <w:pPr>
        <w:jc w:val="both"/>
      </w:pPr>
    </w:p>
    <w:p w14:paraId="5FDB4E49" w14:textId="77777777" w:rsidR="00B12254" w:rsidRDefault="00B12254" w:rsidP="00B12254">
      <w:pPr>
        <w:jc w:val="both"/>
      </w:pPr>
      <w:r>
        <w:t>Toujours en lien avec notre plan triennal, nous avons :</w:t>
      </w:r>
    </w:p>
    <w:p w14:paraId="7B57242D" w14:textId="77777777" w:rsidR="008B65A0" w:rsidRDefault="00B12254" w:rsidP="00B20A26">
      <w:pPr>
        <w:pStyle w:val="Paragraphedeliste"/>
        <w:numPr>
          <w:ilvl w:val="0"/>
          <w:numId w:val="28"/>
        </w:numPr>
        <w:jc w:val="both"/>
      </w:pPr>
      <w:r>
        <w:t>Finalisé</w:t>
      </w:r>
      <w:r w:rsidR="008B65A0">
        <w:t xml:space="preserve"> notre structure organisationnelle tel que présenté dans l’organigramme et nous avons établi un fonctionnement qui favorise le soutien, la collaboration et la complémentarité de l’équipe de travail</w:t>
      </w:r>
    </w:p>
    <w:p w14:paraId="5913D47F" w14:textId="77777777" w:rsidR="008B65A0" w:rsidRDefault="00B12254" w:rsidP="00B20A26">
      <w:pPr>
        <w:pStyle w:val="Paragraphedeliste"/>
        <w:numPr>
          <w:ilvl w:val="0"/>
          <w:numId w:val="28"/>
        </w:numPr>
        <w:jc w:val="both"/>
      </w:pPr>
      <w:r>
        <w:t>Offert trois (</w:t>
      </w:r>
      <w:r w:rsidR="008B65A0">
        <w:t>3</w:t>
      </w:r>
      <w:r>
        <w:t>)</w:t>
      </w:r>
      <w:r w:rsidR="008B65A0">
        <w:t xml:space="preserve"> formations au personnel (secourisme, accommodements raisonnables et porte-parole de Centraide) </w:t>
      </w:r>
    </w:p>
    <w:p w14:paraId="68CBF99B" w14:textId="77777777" w:rsidR="00B12254" w:rsidRDefault="00B12254" w:rsidP="00B20A26">
      <w:pPr>
        <w:pStyle w:val="Paragraphedeliste"/>
        <w:numPr>
          <w:ilvl w:val="0"/>
          <w:numId w:val="28"/>
        </w:numPr>
        <w:jc w:val="both"/>
      </w:pPr>
      <w:r>
        <w:t>Élaboré le profil des administrateurs recherchés</w:t>
      </w:r>
    </w:p>
    <w:p w14:paraId="7433979B" w14:textId="77777777" w:rsidR="00B12254" w:rsidRDefault="00B12254" w:rsidP="00B20A26">
      <w:pPr>
        <w:pStyle w:val="Paragraphedeliste"/>
        <w:numPr>
          <w:ilvl w:val="0"/>
          <w:numId w:val="28"/>
        </w:numPr>
        <w:jc w:val="both"/>
      </w:pPr>
      <w:r>
        <w:t>Établi un plan de relève afin d’assurer le maintien d’un CA fonctionnel, impliqué et dynamique</w:t>
      </w:r>
    </w:p>
    <w:p w14:paraId="7A4C0F83" w14:textId="77777777" w:rsidR="008B65A0" w:rsidRDefault="00B12254" w:rsidP="00B20A26">
      <w:pPr>
        <w:pStyle w:val="Paragraphedeliste"/>
        <w:numPr>
          <w:ilvl w:val="0"/>
          <w:numId w:val="28"/>
        </w:numPr>
        <w:jc w:val="both"/>
      </w:pPr>
      <w:r>
        <w:t>Assurer un fonctionnement efficace des rencontres d</w:t>
      </w:r>
      <w:r w:rsidR="00F115A5">
        <w:t>u</w:t>
      </w:r>
      <w:r>
        <w:t xml:space="preserve"> Conseil d’administration</w:t>
      </w:r>
    </w:p>
    <w:p w14:paraId="52FC1EAF" w14:textId="77777777" w:rsidR="000205AF" w:rsidRDefault="000205AF" w:rsidP="002C7A1F"/>
    <w:p w14:paraId="2D31F06C" w14:textId="77777777" w:rsidR="001924EE" w:rsidRDefault="001924EE" w:rsidP="002C7A1F"/>
    <w:p w14:paraId="6FE138B2" w14:textId="77777777" w:rsidR="000205AF" w:rsidRPr="00451DC4" w:rsidRDefault="000205AF" w:rsidP="00451DC4">
      <w:pPr>
        <w:pStyle w:val="Titre1"/>
        <w:rPr>
          <w:b/>
          <w:color w:val="auto"/>
          <w:sz w:val="56"/>
          <w:szCs w:val="56"/>
        </w:rPr>
      </w:pPr>
      <w:bookmarkStart w:id="61" w:name="_Toc8923376"/>
      <w:r w:rsidRPr="00451DC4">
        <w:rPr>
          <w:b/>
          <w:color w:val="auto"/>
          <w:sz w:val="56"/>
          <w:szCs w:val="56"/>
        </w:rPr>
        <w:lastRenderedPageBreak/>
        <w:t>Nos priorités pour 2019-2020</w:t>
      </w:r>
      <w:bookmarkEnd w:id="61"/>
    </w:p>
    <w:p w14:paraId="2E490039" w14:textId="77777777" w:rsidR="004E515C" w:rsidRDefault="00C2062B" w:rsidP="000B1376">
      <w:pPr>
        <w:spacing w:after="0" w:line="240" w:lineRule="auto"/>
        <w:rPr>
          <w:color w:val="A6A6A6" w:themeColor="background1" w:themeShade="A6"/>
          <w:sz w:val="24"/>
        </w:rPr>
      </w:pPr>
      <w:r>
        <w:rPr>
          <w:noProof/>
          <w:color w:val="A6A6A6" w:themeColor="background1" w:themeShade="A6"/>
          <w:sz w:val="24"/>
        </w:rPr>
        <mc:AlternateContent>
          <mc:Choice Requires="wps">
            <w:drawing>
              <wp:anchor distT="0" distB="0" distL="114300" distR="114300" simplePos="0" relativeHeight="251731968" behindDoc="1" locked="0" layoutInCell="1" allowOverlap="1" wp14:anchorId="1988DA7F" wp14:editId="32330AB0">
                <wp:simplePos x="0" y="0"/>
                <wp:positionH relativeFrom="column">
                  <wp:posOffset>3851449</wp:posOffset>
                </wp:positionH>
                <wp:positionV relativeFrom="paragraph">
                  <wp:posOffset>10275</wp:posOffset>
                </wp:positionV>
                <wp:extent cx="2590165" cy="1274445"/>
                <wp:effectExtent l="0" t="0" r="19685" b="20955"/>
                <wp:wrapTight wrapText="bothSides">
                  <wp:wrapPolygon edited="0">
                    <wp:start x="8261" y="0"/>
                    <wp:lineTo x="6196" y="323"/>
                    <wp:lineTo x="1112" y="4197"/>
                    <wp:lineTo x="0" y="8072"/>
                    <wp:lineTo x="0" y="12915"/>
                    <wp:lineTo x="635" y="15498"/>
                    <wp:lineTo x="635" y="16466"/>
                    <wp:lineTo x="4766" y="20664"/>
                    <wp:lineTo x="7467" y="21632"/>
                    <wp:lineTo x="7943" y="21632"/>
                    <wp:lineTo x="13662" y="21632"/>
                    <wp:lineTo x="14298" y="21632"/>
                    <wp:lineTo x="16998" y="20664"/>
                    <wp:lineTo x="20970" y="16143"/>
                    <wp:lineTo x="20970" y="15498"/>
                    <wp:lineTo x="21605" y="12915"/>
                    <wp:lineTo x="21605" y="8072"/>
                    <wp:lineTo x="20652" y="4197"/>
                    <wp:lineTo x="15410" y="323"/>
                    <wp:lineTo x="13344" y="0"/>
                    <wp:lineTo x="8261" y="0"/>
                  </wp:wrapPolygon>
                </wp:wrapTight>
                <wp:docPr id="696" name="Ellipse 696"/>
                <wp:cNvGraphicFramePr/>
                <a:graphic xmlns:a="http://schemas.openxmlformats.org/drawingml/2006/main">
                  <a:graphicData uri="http://schemas.microsoft.com/office/word/2010/wordprocessingShape">
                    <wps:wsp>
                      <wps:cNvSpPr/>
                      <wps:spPr>
                        <a:xfrm>
                          <a:off x="0" y="0"/>
                          <a:ext cx="2590165" cy="1274445"/>
                        </a:xfrm>
                        <a:prstGeom prst="ellips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64E33F" w14:textId="77777777" w:rsidR="00467E9F" w:rsidRDefault="00467E9F" w:rsidP="00306447">
                            <w:pPr>
                              <w:spacing w:after="0" w:line="240" w:lineRule="auto"/>
                              <w:jc w:val="center"/>
                            </w:pPr>
                            <w:r w:rsidRPr="00F12A58">
                              <w:t>Souligner le</w:t>
                            </w:r>
                          </w:p>
                          <w:p w14:paraId="2A6E9D63" w14:textId="77777777" w:rsidR="00467E9F" w:rsidRPr="00C2062B" w:rsidRDefault="00467E9F" w:rsidP="00306447">
                            <w:pPr>
                              <w:spacing w:after="0" w:line="240" w:lineRule="auto"/>
                              <w:jc w:val="center"/>
                              <w:rPr>
                                <w:b/>
                              </w:rPr>
                            </w:pPr>
                            <w:r w:rsidRPr="00F12A58">
                              <w:t xml:space="preserve"> </w:t>
                            </w:r>
                            <w:r w:rsidRPr="00C2062B">
                              <w:rPr>
                                <w:b/>
                                <w:sz w:val="36"/>
                              </w:rPr>
                              <w:t>40</w:t>
                            </w:r>
                            <w:r w:rsidRPr="00C2062B">
                              <w:rPr>
                                <w:b/>
                                <w:sz w:val="36"/>
                                <w:vertAlign w:val="superscript"/>
                              </w:rPr>
                              <w:t>e</w:t>
                            </w:r>
                            <w:r w:rsidRPr="00C2062B">
                              <w:rPr>
                                <w:b/>
                                <w:sz w:val="36"/>
                              </w:rPr>
                              <w:t xml:space="preserve"> anniversaire</w:t>
                            </w:r>
                          </w:p>
                          <w:p w14:paraId="7098ACF6" w14:textId="77777777" w:rsidR="00467E9F" w:rsidRPr="00F12A58" w:rsidRDefault="00467E9F" w:rsidP="00F12A58">
                            <w:pPr>
                              <w:spacing w:after="0" w:line="240" w:lineRule="auto"/>
                              <w:jc w:val="center"/>
                            </w:pPr>
                            <w:proofErr w:type="gramStart"/>
                            <w:r w:rsidRPr="00F12A58">
                              <w:t>de</w:t>
                            </w:r>
                            <w:proofErr w:type="gramEnd"/>
                            <w:r w:rsidRPr="00F12A58">
                              <w:t xml:space="preserve"> fondation de l’APHRSO</w:t>
                            </w:r>
                          </w:p>
                          <w:p w14:paraId="2C305CF1" w14:textId="77777777" w:rsidR="00467E9F" w:rsidRDefault="00467E9F" w:rsidP="00F12A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988DA7F" id="Ellipse 696" o:spid="_x0000_s1045" style="position:absolute;margin-left:303.25pt;margin-top:.8pt;width:203.95pt;height:100.35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" fillcolor="#44546a [3215]" strokecolor="#1f3763 [1604]" strokeweight="1pt">
                <v:stroke joinstyle="miter"/>
                <v:textbox>
                  <w:txbxContent>
                    <w:p w14:paraId="2564E33F" w14:textId="77777777" w:rsidR="00467E9F" w:rsidRDefault="00467E9F" w:rsidP="00306447">
                      <w:pPr>
                        <w:spacing w:after="0" w:line="240" w:lineRule="auto"/>
                        <w:jc w:val="center"/>
                      </w:pPr>
                      <w:r w:rsidRPr="00F12A58">
                        <w:t>Souligner le</w:t>
                      </w:r>
                    </w:p>
                    <w:p w14:paraId="2A6E9D63" w14:textId="77777777" w:rsidR="00467E9F" w:rsidRPr="00C2062B" w:rsidRDefault="00467E9F" w:rsidP="00306447">
                      <w:pPr>
                        <w:spacing w:after="0" w:line="240" w:lineRule="auto"/>
                        <w:jc w:val="center"/>
                        <w:rPr>
                          <w:b/>
                        </w:rPr>
                      </w:pPr>
                      <w:r w:rsidRPr="00F12A58">
                        <w:t xml:space="preserve"> </w:t>
                      </w:r>
                      <w:r w:rsidRPr="00C2062B">
                        <w:rPr>
                          <w:b/>
                          <w:sz w:val="36"/>
                        </w:rPr>
                        <w:t>40</w:t>
                      </w:r>
                      <w:r w:rsidRPr="00C2062B">
                        <w:rPr>
                          <w:b/>
                          <w:sz w:val="36"/>
                          <w:vertAlign w:val="superscript"/>
                        </w:rPr>
                        <w:t>e</w:t>
                      </w:r>
                      <w:r w:rsidRPr="00C2062B">
                        <w:rPr>
                          <w:b/>
                          <w:sz w:val="36"/>
                        </w:rPr>
                        <w:t xml:space="preserve"> anniversaire</w:t>
                      </w:r>
                    </w:p>
                    <w:p w14:paraId="7098ACF6" w14:textId="77777777" w:rsidR="00467E9F" w:rsidRPr="00F12A58" w:rsidRDefault="00467E9F" w:rsidP="00F12A58">
                      <w:pPr>
                        <w:spacing w:after="0" w:line="240" w:lineRule="auto"/>
                        <w:jc w:val="center"/>
                      </w:pPr>
                      <w:proofErr w:type="gramStart"/>
                      <w:r w:rsidRPr="00F12A58">
                        <w:t>de</w:t>
                      </w:r>
                      <w:proofErr w:type="gramEnd"/>
                      <w:r w:rsidRPr="00F12A58">
                        <w:t xml:space="preserve"> fondation de l’APHRSO</w:t>
                      </w:r>
                    </w:p>
                    <w:p w14:paraId="2C305CF1" w14:textId="77777777" w:rsidR="00467E9F" w:rsidRDefault="00467E9F" w:rsidP="00F12A58">
                      <w:pPr>
                        <w:jc w:val="center"/>
                      </w:pPr>
                    </w:p>
                  </w:txbxContent>
                </v:textbox>
                <w10:wrap type="tight"/>
              </v:oval>
            </w:pict>
          </mc:Fallback>
        </mc:AlternateContent>
      </w:r>
    </w:p>
    <w:p w14:paraId="419A526A" w14:textId="77777777" w:rsidR="00916D33" w:rsidRDefault="006252E0" w:rsidP="000B1376">
      <w:pPr>
        <w:spacing w:after="0" w:line="240" w:lineRule="auto"/>
        <w:rPr>
          <w:color w:val="A6A6A6" w:themeColor="background1" w:themeShade="A6"/>
          <w:sz w:val="24"/>
        </w:rPr>
      </w:pPr>
      <w:r>
        <w:rPr>
          <w:noProof/>
          <w:color w:val="A6A6A6" w:themeColor="background1" w:themeShade="A6"/>
          <w:sz w:val="24"/>
        </w:rPr>
        <mc:AlternateContent>
          <mc:Choice Requires="wps">
            <w:drawing>
              <wp:anchor distT="0" distB="0" distL="114300" distR="114300" simplePos="0" relativeHeight="251736064" behindDoc="1" locked="0" layoutInCell="1" allowOverlap="1" wp14:anchorId="6B2DBF87" wp14:editId="551983B8">
                <wp:simplePos x="0" y="0"/>
                <wp:positionH relativeFrom="column">
                  <wp:posOffset>-138430</wp:posOffset>
                </wp:positionH>
                <wp:positionV relativeFrom="paragraph">
                  <wp:posOffset>80010</wp:posOffset>
                </wp:positionV>
                <wp:extent cx="2673350" cy="1280795"/>
                <wp:effectExtent l="0" t="0" r="12700" b="14605"/>
                <wp:wrapTight wrapText="bothSides">
                  <wp:wrapPolygon edited="0">
                    <wp:start x="8312" y="0"/>
                    <wp:lineTo x="6157" y="321"/>
                    <wp:lineTo x="1231" y="3855"/>
                    <wp:lineTo x="1231" y="5140"/>
                    <wp:lineTo x="0" y="8032"/>
                    <wp:lineTo x="0" y="12851"/>
                    <wp:lineTo x="616" y="15421"/>
                    <wp:lineTo x="616" y="16385"/>
                    <wp:lineTo x="4618" y="20561"/>
                    <wp:lineTo x="7542" y="21525"/>
                    <wp:lineTo x="8004" y="21525"/>
                    <wp:lineTo x="13545" y="21525"/>
                    <wp:lineTo x="14161" y="21525"/>
                    <wp:lineTo x="17085" y="20561"/>
                    <wp:lineTo x="20933" y="16385"/>
                    <wp:lineTo x="20933" y="15421"/>
                    <wp:lineTo x="21549" y="12851"/>
                    <wp:lineTo x="21549" y="8032"/>
                    <wp:lineTo x="20625" y="4176"/>
                    <wp:lineTo x="15700" y="643"/>
                    <wp:lineTo x="13391" y="0"/>
                    <wp:lineTo x="8312" y="0"/>
                  </wp:wrapPolygon>
                </wp:wrapTight>
                <wp:docPr id="699" name="Ellipse 699"/>
                <wp:cNvGraphicFramePr/>
                <a:graphic xmlns:a="http://schemas.openxmlformats.org/drawingml/2006/main">
                  <a:graphicData uri="http://schemas.microsoft.com/office/word/2010/wordprocessingShape">
                    <wps:wsp>
                      <wps:cNvSpPr/>
                      <wps:spPr>
                        <a:xfrm>
                          <a:off x="0" y="0"/>
                          <a:ext cx="2673350" cy="1280795"/>
                        </a:xfrm>
                        <a:prstGeom prst="ellipse">
                          <a:avLst/>
                        </a:prstGeom>
                        <a:solidFill>
                          <a:schemeClr val="bg2">
                            <a:lumMod val="50000"/>
                          </a:schemeClr>
                        </a:solidFill>
                        <a:ln w="12700" cap="flat" cmpd="sng" algn="ctr">
                          <a:solidFill>
                            <a:srgbClr val="4472C4">
                              <a:shade val="50000"/>
                            </a:srgbClr>
                          </a:solidFill>
                          <a:prstDash val="solid"/>
                          <a:miter lim="800000"/>
                        </a:ln>
                        <a:effectLst/>
                      </wps:spPr>
                      <wps:txbx>
                        <w:txbxContent>
                          <w:p w14:paraId="4A3A4796" w14:textId="77777777" w:rsidR="00467E9F" w:rsidRPr="00C2062B" w:rsidRDefault="00467E9F" w:rsidP="00C2062B">
                            <w:pPr>
                              <w:spacing w:after="0" w:line="240" w:lineRule="auto"/>
                              <w:jc w:val="center"/>
                              <w:rPr>
                                <w:b/>
                                <w:color w:val="FFFFFF" w:themeColor="background1"/>
                                <w:sz w:val="28"/>
                              </w:rPr>
                            </w:pPr>
                            <w:r w:rsidRPr="00306447">
                              <w:rPr>
                                <w:color w:val="FFFFFF" w:themeColor="background1"/>
                                <w:sz w:val="24"/>
                              </w:rPr>
                              <w:t xml:space="preserve">Poursuivre le </w:t>
                            </w:r>
                            <w:r w:rsidRPr="00C2062B">
                              <w:rPr>
                                <w:b/>
                                <w:color w:val="FFFFFF" w:themeColor="background1"/>
                                <w:sz w:val="40"/>
                              </w:rPr>
                              <w:t>développement du territoire</w:t>
                            </w:r>
                          </w:p>
                          <w:p w14:paraId="38D92494" w14:textId="77777777" w:rsidR="00467E9F" w:rsidRPr="00F12A58" w:rsidRDefault="00467E9F" w:rsidP="00F12A58">
                            <w:pPr>
                              <w:jc w:val="center"/>
                            </w:pPr>
                          </w:p>
                          <w:p w14:paraId="7D5D087F" w14:textId="77777777" w:rsidR="00467E9F" w:rsidRDefault="00467E9F" w:rsidP="00F12A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DBF87" id="Ellipse 699" o:spid="_x0000_s1046" style="position:absolute;margin-left:-10.9pt;margin-top:6.3pt;width:210.5pt;height:100.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" fillcolor="#747070 [1614]" strokecolor="#2f528f" strokeweight="1pt">
                <v:stroke joinstyle="miter"/>
                <v:textbox>
                  <w:txbxContent>
                    <w:p w14:paraId="4A3A4796" w14:textId="77777777" w:rsidR="00467E9F" w:rsidRPr="00C2062B" w:rsidRDefault="00467E9F" w:rsidP="00C2062B">
                      <w:pPr>
                        <w:spacing w:after="0" w:line="240" w:lineRule="auto"/>
                        <w:jc w:val="center"/>
                        <w:rPr>
                          <w:b/>
                          <w:color w:val="FFFFFF" w:themeColor="background1"/>
                          <w:sz w:val="28"/>
                        </w:rPr>
                      </w:pPr>
                      <w:r w:rsidRPr="00306447">
                        <w:rPr>
                          <w:color w:val="FFFFFF" w:themeColor="background1"/>
                          <w:sz w:val="24"/>
                        </w:rPr>
                        <w:t xml:space="preserve">Poursuivre le </w:t>
                      </w:r>
                      <w:r w:rsidRPr="00C2062B">
                        <w:rPr>
                          <w:b/>
                          <w:color w:val="FFFFFF" w:themeColor="background1"/>
                          <w:sz w:val="40"/>
                        </w:rPr>
                        <w:t>développement du territoire</w:t>
                      </w:r>
                    </w:p>
                    <w:p w14:paraId="38D92494" w14:textId="77777777" w:rsidR="00467E9F" w:rsidRPr="00F12A58" w:rsidRDefault="00467E9F" w:rsidP="00F12A58">
                      <w:pPr>
                        <w:jc w:val="center"/>
                      </w:pPr>
                    </w:p>
                    <w:p w14:paraId="7D5D087F" w14:textId="77777777" w:rsidR="00467E9F" w:rsidRDefault="00467E9F" w:rsidP="00F12A58">
                      <w:pPr>
                        <w:jc w:val="center"/>
                      </w:pPr>
                    </w:p>
                  </w:txbxContent>
                </v:textbox>
                <w10:wrap type="tight"/>
              </v:oval>
            </w:pict>
          </mc:Fallback>
        </mc:AlternateContent>
      </w:r>
    </w:p>
    <w:p w14:paraId="58587FD4" w14:textId="77777777" w:rsidR="004E515C" w:rsidRPr="00916D33" w:rsidRDefault="004E515C" w:rsidP="000B1376">
      <w:pPr>
        <w:spacing w:after="0" w:line="240" w:lineRule="auto"/>
        <w:rPr>
          <w:color w:val="A6A6A6" w:themeColor="background1" w:themeShade="A6"/>
          <w:sz w:val="24"/>
        </w:rPr>
      </w:pPr>
    </w:p>
    <w:p w14:paraId="562CC141" w14:textId="77777777" w:rsidR="00F12A58" w:rsidRDefault="00836EF2" w:rsidP="000B1376">
      <w:pPr>
        <w:spacing w:line="360" w:lineRule="auto"/>
        <w:rPr>
          <w:color w:val="A6A6A6" w:themeColor="background1" w:themeShade="A6"/>
          <w:sz w:val="24"/>
        </w:rPr>
      </w:pPr>
      <w:r>
        <w:rPr>
          <w:noProof/>
          <w:color w:val="A6A6A6" w:themeColor="background1" w:themeShade="A6"/>
          <w:sz w:val="24"/>
        </w:rPr>
        <mc:AlternateContent>
          <mc:Choice Requires="wps">
            <w:drawing>
              <wp:anchor distT="0" distB="0" distL="114300" distR="114300" simplePos="0" relativeHeight="251746304" behindDoc="1" locked="0" layoutInCell="1" allowOverlap="1" wp14:anchorId="4EDF166A" wp14:editId="5F6BC1EA">
                <wp:simplePos x="0" y="0"/>
                <wp:positionH relativeFrom="column">
                  <wp:posOffset>2200275</wp:posOffset>
                </wp:positionH>
                <wp:positionV relativeFrom="paragraph">
                  <wp:posOffset>543560</wp:posOffset>
                </wp:positionV>
                <wp:extent cx="2604135" cy="1364615"/>
                <wp:effectExtent l="0" t="0" r="24765" b="26035"/>
                <wp:wrapTight wrapText="bothSides">
                  <wp:wrapPolygon edited="0">
                    <wp:start x="8375" y="0"/>
                    <wp:lineTo x="6004" y="603"/>
                    <wp:lineTo x="1422" y="3618"/>
                    <wp:lineTo x="1422" y="4825"/>
                    <wp:lineTo x="0" y="7840"/>
                    <wp:lineTo x="0" y="12664"/>
                    <wp:lineTo x="158" y="15077"/>
                    <wp:lineTo x="3318" y="19600"/>
                    <wp:lineTo x="7268" y="21711"/>
                    <wp:lineTo x="8059" y="21711"/>
                    <wp:lineTo x="13589" y="21711"/>
                    <wp:lineTo x="14537" y="21711"/>
                    <wp:lineTo x="18645" y="19298"/>
                    <wp:lineTo x="21489" y="15077"/>
                    <wp:lineTo x="21647" y="12966"/>
                    <wp:lineTo x="21647" y="7840"/>
                    <wp:lineTo x="20383" y="3920"/>
                    <wp:lineTo x="15327" y="302"/>
                    <wp:lineTo x="13273" y="0"/>
                    <wp:lineTo x="8375" y="0"/>
                  </wp:wrapPolygon>
                </wp:wrapTight>
                <wp:docPr id="704" name="Ellipse 704"/>
                <wp:cNvGraphicFramePr/>
                <a:graphic xmlns:a="http://schemas.openxmlformats.org/drawingml/2006/main">
                  <a:graphicData uri="http://schemas.microsoft.com/office/word/2010/wordprocessingShape">
                    <wps:wsp>
                      <wps:cNvSpPr/>
                      <wps:spPr>
                        <a:xfrm>
                          <a:off x="0" y="0"/>
                          <a:ext cx="2604135" cy="1364615"/>
                        </a:xfrm>
                        <a:prstGeom prst="ellipse">
                          <a:avLst/>
                        </a:prstGeom>
                        <a:solidFill>
                          <a:schemeClr val="tx2">
                            <a:lumMod val="60000"/>
                            <a:lumOff val="40000"/>
                          </a:schemeClr>
                        </a:solidFill>
                        <a:ln w="12700" cap="flat" cmpd="sng" algn="ctr">
                          <a:solidFill>
                            <a:srgbClr val="4472C4">
                              <a:shade val="50000"/>
                            </a:srgbClr>
                          </a:solidFill>
                          <a:prstDash val="solid"/>
                          <a:miter lim="800000"/>
                        </a:ln>
                        <a:effectLst/>
                      </wps:spPr>
                      <wps:txbx>
                        <w:txbxContent>
                          <w:p w14:paraId="48D22E87" w14:textId="77777777" w:rsidR="00467E9F" w:rsidRDefault="00467E9F" w:rsidP="00306447">
                            <w:pPr>
                              <w:spacing w:after="0" w:line="240" w:lineRule="auto"/>
                              <w:jc w:val="center"/>
                              <w:rPr>
                                <w:color w:val="FFFFFF" w:themeColor="background1"/>
                                <w:sz w:val="36"/>
                              </w:rPr>
                            </w:pPr>
                            <w:r w:rsidRPr="00306447">
                              <w:rPr>
                                <w:color w:val="FFFFFF" w:themeColor="background1"/>
                              </w:rPr>
                              <w:t>Assurer une</w:t>
                            </w:r>
                          </w:p>
                          <w:p w14:paraId="424FD9DE" w14:textId="77777777" w:rsidR="00467E9F" w:rsidRPr="00C2062B" w:rsidRDefault="00467E9F" w:rsidP="00306447">
                            <w:pPr>
                              <w:spacing w:after="0" w:line="240" w:lineRule="auto"/>
                              <w:jc w:val="center"/>
                              <w:rPr>
                                <w:b/>
                                <w:color w:val="FFFFFF" w:themeColor="background1"/>
                                <w:sz w:val="36"/>
                              </w:rPr>
                            </w:pPr>
                            <w:r w:rsidRPr="00C2062B">
                              <w:rPr>
                                <w:b/>
                                <w:color w:val="FFFFFF" w:themeColor="background1"/>
                                <w:sz w:val="36"/>
                              </w:rPr>
                              <w:t xml:space="preserve"> </w:t>
                            </w:r>
                            <w:proofErr w:type="gramStart"/>
                            <w:r w:rsidRPr="00C2062B">
                              <w:rPr>
                                <w:b/>
                                <w:color w:val="FFFFFF" w:themeColor="background1"/>
                                <w:sz w:val="44"/>
                              </w:rPr>
                              <w:t>saine</w:t>
                            </w:r>
                            <w:proofErr w:type="gramEnd"/>
                            <w:r w:rsidRPr="00C2062B">
                              <w:rPr>
                                <w:b/>
                                <w:color w:val="FFFFFF" w:themeColor="background1"/>
                                <w:sz w:val="44"/>
                              </w:rPr>
                              <w:t xml:space="preserve"> gestion</w:t>
                            </w:r>
                          </w:p>
                          <w:p w14:paraId="0C65F7E9" w14:textId="77777777" w:rsidR="00467E9F" w:rsidRPr="00306447" w:rsidRDefault="00467E9F" w:rsidP="00306447">
                            <w:pPr>
                              <w:spacing w:after="0" w:line="240" w:lineRule="auto"/>
                              <w:jc w:val="center"/>
                              <w:rPr>
                                <w:color w:val="FFFFFF" w:themeColor="background1"/>
                              </w:rPr>
                            </w:pPr>
                            <w:proofErr w:type="gramStart"/>
                            <w:r w:rsidRPr="00306447">
                              <w:rPr>
                                <w:color w:val="FFFFFF" w:themeColor="background1"/>
                              </w:rPr>
                              <w:t>de</w:t>
                            </w:r>
                            <w:proofErr w:type="gramEnd"/>
                            <w:r w:rsidRPr="00306447">
                              <w:rPr>
                                <w:color w:val="FFFFFF" w:themeColor="background1"/>
                              </w:rPr>
                              <w:t xml:space="preserve"> l’ensemble de nos ressources</w:t>
                            </w:r>
                          </w:p>
                          <w:p w14:paraId="3EE46C74" w14:textId="77777777" w:rsidR="00467E9F" w:rsidRDefault="00467E9F" w:rsidP="00F12A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F166A" id="Ellipse 704" o:spid="_x0000_s1047" style="position:absolute;margin-left:173.25pt;margin-top:42.8pt;width:205.05pt;height:107.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" fillcolor="#8496b0 [1951]" strokecolor="#2f528f" strokeweight="1pt">
                <v:stroke joinstyle="miter"/>
                <v:textbox>
                  <w:txbxContent>
                    <w:p w14:paraId="48D22E87" w14:textId="77777777" w:rsidR="00467E9F" w:rsidRDefault="00467E9F" w:rsidP="00306447">
                      <w:pPr>
                        <w:spacing w:after="0" w:line="240" w:lineRule="auto"/>
                        <w:jc w:val="center"/>
                        <w:rPr>
                          <w:color w:val="FFFFFF" w:themeColor="background1"/>
                          <w:sz w:val="36"/>
                        </w:rPr>
                      </w:pPr>
                      <w:r w:rsidRPr="00306447">
                        <w:rPr>
                          <w:color w:val="FFFFFF" w:themeColor="background1"/>
                        </w:rPr>
                        <w:t>Assurer une</w:t>
                      </w:r>
                    </w:p>
                    <w:p w14:paraId="424FD9DE" w14:textId="77777777" w:rsidR="00467E9F" w:rsidRPr="00C2062B" w:rsidRDefault="00467E9F" w:rsidP="00306447">
                      <w:pPr>
                        <w:spacing w:after="0" w:line="240" w:lineRule="auto"/>
                        <w:jc w:val="center"/>
                        <w:rPr>
                          <w:b/>
                          <w:color w:val="FFFFFF" w:themeColor="background1"/>
                          <w:sz w:val="36"/>
                        </w:rPr>
                      </w:pPr>
                      <w:r w:rsidRPr="00C2062B">
                        <w:rPr>
                          <w:b/>
                          <w:color w:val="FFFFFF" w:themeColor="background1"/>
                          <w:sz w:val="36"/>
                        </w:rPr>
                        <w:t xml:space="preserve"> </w:t>
                      </w:r>
                      <w:proofErr w:type="gramStart"/>
                      <w:r w:rsidRPr="00C2062B">
                        <w:rPr>
                          <w:b/>
                          <w:color w:val="FFFFFF" w:themeColor="background1"/>
                          <w:sz w:val="44"/>
                        </w:rPr>
                        <w:t>saine</w:t>
                      </w:r>
                      <w:proofErr w:type="gramEnd"/>
                      <w:r w:rsidRPr="00C2062B">
                        <w:rPr>
                          <w:b/>
                          <w:color w:val="FFFFFF" w:themeColor="background1"/>
                          <w:sz w:val="44"/>
                        </w:rPr>
                        <w:t xml:space="preserve"> gestion</w:t>
                      </w:r>
                    </w:p>
                    <w:p w14:paraId="0C65F7E9" w14:textId="77777777" w:rsidR="00467E9F" w:rsidRPr="00306447" w:rsidRDefault="00467E9F" w:rsidP="00306447">
                      <w:pPr>
                        <w:spacing w:after="0" w:line="240" w:lineRule="auto"/>
                        <w:jc w:val="center"/>
                        <w:rPr>
                          <w:color w:val="FFFFFF" w:themeColor="background1"/>
                        </w:rPr>
                      </w:pPr>
                      <w:proofErr w:type="gramStart"/>
                      <w:r w:rsidRPr="00306447">
                        <w:rPr>
                          <w:color w:val="FFFFFF" w:themeColor="background1"/>
                        </w:rPr>
                        <w:t>de</w:t>
                      </w:r>
                      <w:proofErr w:type="gramEnd"/>
                      <w:r w:rsidRPr="00306447">
                        <w:rPr>
                          <w:color w:val="FFFFFF" w:themeColor="background1"/>
                        </w:rPr>
                        <w:t xml:space="preserve"> l’ensemble de nos ressources</w:t>
                      </w:r>
                    </w:p>
                    <w:p w14:paraId="3EE46C74" w14:textId="77777777" w:rsidR="00467E9F" w:rsidRDefault="00467E9F" w:rsidP="00F12A58">
                      <w:pPr>
                        <w:jc w:val="center"/>
                      </w:pPr>
                    </w:p>
                  </w:txbxContent>
                </v:textbox>
                <w10:wrap type="tight"/>
              </v:oval>
            </w:pict>
          </mc:Fallback>
        </mc:AlternateContent>
      </w:r>
    </w:p>
    <w:p w14:paraId="0DFEC145" w14:textId="77777777" w:rsidR="00F12A58" w:rsidRDefault="00F12A58" w:rsidP="000B1376">
      <w:pPr>
        <w:spacing w:line="360" w:lineRule="auto"/>
        <w:rPr>
          <w:color w:val="A6A6A6" w:themeColor="background1" w:themeShade="A6"/>
          <w:sz w:val="24"/>
        </w:rPr>
      </w:pPr>
    </w:p>
    <w:p w14:paraId="014921B4" w14:textId="77777777" w:rsidR="00F12A58" w:rsidRDefault="00836EF2" w:rsidP="000B1376">
      <w:pPr>
        <w:spacing w:line="360" w:lineRule="auto"/>
        <w:rPr>
          <w:color w:val="A6A6A6" w:themeColor="background1" w:themeShade="A6"/>
          <w:sz w:val="24"/>
        </w:rPr>
      </w:pPr>
      <w:r>
        <w:rPr>
          <w:noProof/>
          <w:color w:val="A6A6A6" w:themeColor="background1" w:themeShade="A6"/>
          <w:sz w:val="24"/>
        </w:rPr>
        <mc:AlternateContent>
          <mc:Choice Requires="wps">
            <w:drawing>
              <wp:anchor distT="0" distB="0" distL="114300" distR="114300" simplePos="0" relativeHeight="251759616" behindDoc="1" locked="0" layoutInCell="1" allowOverlap="1" wp14:anchorId="43FB0CF1" wp14:editId="112C58B7">
                <wp:simplePos x="0" y="0"/>
                <wp:positionH relativeFrom="column">
                  <wp:posOffset>-568960</wp:posOffset>
                </wp:positionH>
                <wp:positionV relativeFrom="paragraph">
                  <wp:posOffset>408305</wp:posOffset>
                </wp:positionV>
                <wp:extent cx="2687320" cy="1537335"/>
                <wp:effectExtent l="0" t="0" r="17780" b="24765"/>
                <wp:wrapTight wrapText="bothSides">
                  <wp:wrapPolygon edited="0">
                    <wp:start x="8422" y="0"/>
                    <wp:lineTo x="6584" y="268"/>
                    <wp:lineTo x="1837" y="3480"/>
                    <wp:lineTo x="1072" y="5621"/>
                    <wp:lineTo x="0" y="8030"/>
                    <wp:lineTo x="0" y="13651"/>
                    <wp:lineTo x="1531" y="17933"/>
                    <wp:lineTo x="6278" y="21413"/>
                    <wp:lineTo x="8115" y="21680"/>
                    <wp:lineTo x="13474" y="21680"/>
                    <wp:lineTo x="15465" y="21413"/>
                    <wp:lineTo x="20059" y="17933"/>
                    <wp:lineTo x="21590" y="13651"/>
                    <wp:lineTo x="21590" y="8030"/>
                    <wp:lineTo x="19905" y="3480"/>
                    <wp:lineTo x="15006" y="268"/>
                    <wp:lineTo x="13168" y="0"/>
                    <wp:lineTo x="8422" y="0"/>
                  </wp:wrapPolygon>
                </wp:wrapTight>
                <wp:docPr id="707" name="Ellipse 707"/>
                <wp:cNvGraphicFramePr/>
                <a:graphic xmlns:a="http://schemas.openxmlformats.org/drawingml/2006/main">
                  <a:graphicData uri="http://schemas.microsoft.com/office/word/2010/wordprocessingShape">
                    <wps:wsp>
                      <wps:cNvSpPr/>
                      <wps:spPr>
                        <a:xfrm>
                          <a:off x="0" y="0"/>
                          <a:ext cx="2687320" cy="1537335"/>
                        </a:xfrm>
                        <a:prstGeom prst="ellipse">
                          <a:avLst/>
                        </a:prstGeom>
                        <a:solidFill>
                          <a:schemeClr val="tx2"/>
                        </a:solidFill>
                        <a:ln w="12700" cap="flat" cmpd="sng" algn="ctr">
                          <a:solidFill>
                            <a:srgbClr val="4472C4">
                              <a:shade val="50000"/>
                            </a:srgbClr>
                          </a:solidFill>
                          <a:prstDash val="solid"/>
                          <a:miter lim="800000"/>
                        </a:ln>
                        <a:effectLst/>
                      </wps:spPr>
                      <wps:txbx>
                        <w:txbxContent>
                          <w:p w14:paraId="09022102" w14:textId="77777777" w:rsidR="00467E9F" w:rsidRPr="00C2062B" w:rsidRDefault="00467E9F" w:rsidP="00C2062B">
                            <w:pPr>
                              <w:spacing w:after="0" w:line="240" w:lineRule="auto"/>
                              <w:jc w:val="center"/>
                              <w:rPr>
                                <w:b/>
                                <w:color w:val="FFFFFF" w:themeColor="background1"/>
                                <w:sz w:val="32"/>
                              </w:rPr>
                            </w:pPr>
                            <w:r>
                              <w:rPr>
                                <w:color w:val="FFFFFF" w:themeColor="background1"/>
                              </w:rPr>
                              <w:t xml:space="preserve">Maintenir notre service </w:t>
                            </w:r>
                            <w:r w:rsidRPr="00C2062B">
                              <w:rPr>
                                <w:b/>
                                <w:color w:val="FFFFFF" w:themeColor="background1"/>
                                <w:sz w:val="32"/>
                              </w:rPr>
                              <w:t>d’accompagnement collectif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B0CF1" id="Ellipse 707" o:spid="_x0000_s1048" style="position:absolute;margin-left:-44.8pt;margin-top:32.15pt;width:211.6pt;height:121.0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" fillcolor="#44546a [3215]" strokecolor="#2f528f" strokeweight="1pt">
                <v:stroke joinstyle="miter"/>
                <v:textbox>
                  <w:txbxContent>
                    <w:p w14:paraId="09022102" w14:textId="77777777" w:rsidR="00467E9F" w:rsidRPr="00C2062B" w:rsidRDefault="00467E9F" w:rsidP="00C2062B">
                      <w:pPr>
                        <w:spacing w:after="0" w:line="240" w:lineRule="auto"/>
                        <w:jc w:val="center"/>
                        <w:rPr>
                          <w:b/>
                          <w:color w:val="FFFFFF" w:themeColor="background1"/>
                          <w:sz w:val="32"/>
                        </w:rPr>
                      </w:pPr>
                      <w:r>
                        <w:rPr>
                          <w:color w:val="FFFFFF" w:themeColor="background1"/>
                        </w:rPr>
                        <w:t xml:space="preserve">Maintenir notre service </w:t>
                      </w:r>
                      <w:r w:rsidRPr="00C2062B">
                        <w:rPr>
                          <w:b/>
                          <w:color w:val="FFFFFF" w:themeColor="background1"/>
                          <w:sz w:val="32"/>
                        </w:rPr>
                        <w:t>d’accompagnement collectif</w:t>
                      </w:r>
                    </w:p>
                  </w:txbxContent>
                </v:textbox>
                <w10:wrap type="tight"/>
              </v:oval>
            </w:pict>
          </mc:Fallback>
        </mc:AlternateContent>
      </w:r>
    </w:p>
    <w:p w14:paraId="6D9E9B41" w14:textId="77777777" w:rsidR="000B1376" w:rsidRDefault="000B1376" w:rsidP="000B1376">
      <w:pPr>
        <w:spacing w:after="0" w:line="240" w:lineRule="auto"/>
        <w:rPr>
          <w:color w:val="A6A6A6" w:themeColor="background1" w:themeShade="A6"/>
          <w:sz w:val="24"/>
        </w:rPr>
      </w:pPr>
    </w:p>
    <w:p w14:paraId="78B6F489" w14:textId="77777777" w:rsidR="001E7513" w:rsidRPr="00916D33" w:rsidRDefault="001E7513" w:rsidP="000B1376">
      <w:pPr>
        <w:spacing w:after="0" w:line="240" w:lineRule="auto"/>
        <w:rPr>
          <w:color w:val="A6A6A6" w:themeColor="background1" w:themeShade="A6"/>
          <w:sz w:val="24"/>
        </w:rPr>
      </w:pPr>
    </w:p>
    <w:p w14:paraId="1DD0351E" w14:textId="77777777" w:rsidR="00916D33" w:rsidRDefault="00916D33" w:rsidP="000B1376">
      <w:pPr>
        <w:spacing w:line="360" w:lineRule="auto"/>
        <w:rPr>
          <w:color w:val="A6A6A6" w:themeColor="background1" w:themeShade="A6"/>
          <w:sz w:val="24"/>
        </w:rPr>
      </w:pPr>
    </w:p>
    <w:p w14:paraId="5792716D" w14:textId="77777777" w:rsidR="00D44ECE" w:rsidRDefault="00836EF2" w:rsidP="00D44ECE">
      <w:pPr>
        <w:spacing w:after="0" w:line="240" w:lineRule="auto"/>
        <w:rPr>
          <w:color w:val="A6A6A6" w:themeColor="background1" w:themeShade="A6"/>
          <w:sz w:val="24"/>
        </w:rPr>
      </w:pPr>
      <w:r>
        <w:rPr>
          <w:noProof/>
          <w:color w:val="A6A6A6" w:themeColor="background1" w:themeShade="A6"/>
          <w:sz w:val="24"/>
        </w:rPr>
        <mc:AlternateContent>
          <mc:Choice Requires="wps">
            <w:drawing>
              <wp:anchor distT="0" distB="0" distL="114300" distR="114300" simplePos="0" relativeHeight="251734016" behindDoc="1" locked="0" layoutInCell="1" allowOverlap="1" wp14:anchorId="6D540BD1" wp14:editId="4C5638A0">
                <wp:simplePos x="0" y="0"/>
                <wp:positionH relativeFrom="page">
                  <wp:posOffset>3636645</wp:posOffset>
                </wp:positionH>
                <wp:positionV relativeFrom="paragraph">
                  <wp:posOffset>8890</wp:posOffset>
                </wp:positionV>
                <wp:extent cx="3774440" cy="1682750"/>
                <wp:effectExtent l="0" t="0" r="16510" b="12700"/>
                <wp:wrapTight wrapText="bothSides">
                  <wp:wrapPolygon edited="0">
                    <wp:start x="8612" y="0"/>
                    <wp:lineTo x="6759" y="245"/>
                    <wp:lineTo x="2180" y="3179"/>
                    <wp:lineTo x="109" y="7580"/>
                    <wp:lineTo x="0" y="9537"/>
                    <wp:lineTo x="0" y="13205"/>
                    <wp:lineTo x="872" y="15650"/>
                    <wp:lineTo x="872" y="16139"/>
                    <wp:lineTo x="4034" y="20051"/>
                    <wp:lineTo x="7413" y="21518"/>
                    <wp:lineTo x="8285" y="21518"/>
                    <wp:lineTo x="13300" y="21518"/>
                    <wp:lineTo x="14172" y="21518"/>
                    <wp:lineTo x="17552" y="20051"/>
                    <wp:lineTo x="20713" y="16139"/>
                    <wp:lineTo x="20713" y="15650"/>
                    <wp:lineTo x="21585" y="13205"/>
                    <wp:lineTo x="21585" y="9048"/>
                    <wp:lineTo x="21476" y="7580"/>
                    <wp:lineTo x="20168" y="4891"/>
                    <wp:lineTo x="19623" y="3179"/>
                    <wp:lineTo x="14826" y="245"/>
                    <wp:lineTo x="12973" y="0"/>
                    <wp:lineTo x="8612" y="0"/>
                  </wp:wrapPolygon>
                </wp:wrapTight>
                <wp:docPr id="698" name="Ellipse 698"/>
                <wp:cNvGraphicFramePr/>
                <a:graphic xmlns:a="http://schemas.openxmlformats.org/drawingml/2006/main">
                  <a:graphicData uri="http://schemas.microsoft.com/office/word/2010/wordprocessingShape">
                    <wps:wsp>
                      <wps:cNvSpPr/>
                      <wps:spPr>
                        <a:xfrm>
                          <a:off x="0" y="0"/>
                          <a:ext cx="3774440" cy="1682750"/>
                        </a:xfrm>
                        <a:prstGeom prst="ellipse">
                          <a:avLst/>
                        </a:prstGeom>
                        <a:solidFill>
                          <a:schemeClr val="bg2">
                            <a:lumMod val="50000"/>
                          </a:schemeClr>
                        </a:solidFill>
                        <a:ln w="12700" cap="flat" cmpd="sng" algn="ctr">
                          <a:solidFill>
                            <a:srgbClr val="4472C4">
                              <a:shade val="50000"/>
                            </a:srgbClr>
                          </a:solidFill>
                          <a:prstDash val="solid"/>
                          <a:miter lim="800000"/>
                        </a:ln>
                        <a:effectLst/>
                      </wps:spPr>
                      <wps:txbx>
                        <w:txbxContent>
                          <w:p w14:paraId="22159736" w14:textId="77777777" w:rsidR="00467E9F" w:rsidRDefault="00467E9F" w:rsidP="00306447">
                            <w:pPr>
                              <w:spacing w:after="0" w:line="240" w:lineRule="auto"/>
                              <w:jc w:val="center"/>
                              <w:rPr>
                                <w:color w:val="FFFFFF" w:themeColor="background1"/>
                              </w:rPr>
                            </w:pPr>
                            <w:r w:rsidRPr="00F12A58">
                              <w:rPr>
                                <w:color w:val="FFFFFF" w:themeColor="background1"/>
                              </w:rPr>
                              <w:t xml:space="preserve">Réalisation d’un </w:t>
                            </w:r>
                          </w:p>
                          <w:p w14:paraId="3156A891" w14:textId="77777777" w:rsidR="00467E9F" w:rsidRPr="00C2062B" w:rsidRDefault="00467E9F" w:rsidP="00306447">
                            <w:pPr>
                              <w:spacing w:after="0" w:line="240" w:lineRule="auto"/>
                              <w:jc w:val="center"/>
                              <w:rPr>
                                <w:b/>
                                <w:color w:val="FFFFFF" w:themeColor="background1"/>
                                <w:sz w:val="28"/>
                              </w:rPr>
                            </w:pPr>
                            <w:r w:rsidRPr="00C2062B">
                              <w:rPr>
                                <w:b/>
                                <w:color w:val="FFFFFF" w:themeColor="background1"/>
                                <w:sz w:val="40"/>
                              </w:rPr>
                              <w:t>Salon des partenaires</w:t>
                            </w:r>
                            <w:r w:rsidRPr="00C2062B">
                              <w:rPr>
                                <w:b/>
                                <w:color w:val="FFFFFF" w:themeColor="background1"/>
                                <w:sz w:val="28"/>
                              </w:rPr>
                              <w:t xml:space="preserve"> </w:t>
                            </w:r>
                          </w:p>
                          <w:p w14:paraId="648D941F" w14:textId="77777777" w:rsidR="00467E9F" w:rsidRPr="00F12A58" w:rsidRDefault="00467E9F" w:rsidP="00306447">
                            <w:pPr>
                              <w:spacing w:after="0" w:line="240" w:lineRule="auto"/>
                              <w:jc w:val="center"/>
                            </w:pPr>
                            <w:proofErr w:type="gramStart"/>
                            <w:r w:rsidRPr="00F12A58">
                              <w:rPr>
                                <w:color w:val="FFFFFF" w:themeColor="background1"/>
                              </w:rPr>
                              <w:t>regroupant</w:t>
                            </w:r>
                            <w:proofErr w:type="gramEnd"/>
                            <w:r w:rsidRPr="00F12A58">
                              <w:rPr>
                                <w:color w:val="FFFFFF" w:themeColor="background1"/>
                              </w:rPr>
                              <w:t xml:space="preserve"> les ressources pour </w:t>
                            </w:r>
                            <w:r>
                              <w:rPr>
                                <w:color w:val="FFFFFF" w:themeColor="background1"/>
                              </w:rPr>
                              <w:t xml:space="preserve"> p</w:t>
                            </w:r>
                            <w:r w:rsidRPr="00F12A58">
                              <w:rPr>
                                <w:color w:val="FFFFFF" w:themeColor="background1"/>
                              </w:rPr>
                              <w:t>ersonnes ayant des limitations</w:t>
                            </w:r>
                            <w:r>
                              <w:rPr>
                                <w:color w:val="FFFFFF" w:themeColor="background1"/>
                              </w:rPr>
                              <w:t xml:space="preserve"> </w:t>
                            </w:r>
                            <w:r w:rsidRPr="00F12A58">
                              <w:rPr>
                                <w:color w:val="FFFFFF" w:themeColor="background1"/>
                              </w:rPr>
                              <w:t>fonctionnelles et leurs proches</w:t>
                            </w:r>
                          </w:p>
                          <w:p w14:paraId="2678541D" w14:textId="77777777" w:rsidR="00467E9F" w:rsidRPr="00F12A58" w:rsidRDefault="00467E9F" w:rsidP="00F12A58">
                            <w:pPr>
                              <w:jc w:val="center"/>
                            </w:pPr>
                          </w:p>
                          <w:p w14:paraId="713F90C2" w14:textId="77777777" w:rsidR="00467E9F" w:rsidRDefault="00467E9F" w:rsidP="00F12A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40BD1" id="Ellipse 698" o:spid="_x0000_s1049" style="position:absolute;margin-left:286.35pt;margin-top:.7pt;width:297.2pt;height:132.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" fillcolor="#747070 [1614]" strokecolor="#2f528f" strokeweight="1pt">
                <v:stroke joinstyle="miter"/>
                <v:textbox>
                  <w:txbxContent>
                    <w:p w14:paraId="22159736" w14:textId="77777777" w:rsidR="00467E9F" w:rsidRDefault="00467E9F" w:rsidP="00306447">
                      <w:pPr>
                        <w:spacing w:after="0" w:line="240" w:lineRule="auto"/>
                        <w:jc w:val="center"/>
                        <w:rPr>
                          <w:color w:val="FFFFFF" w:themeColor="background1"/>
                        </w:rPr>
                      </w:pPr>
                      <w:r w:rsidRPr="00F12A58">
                        <w:rPr>
                          <w:color w:val="FFFFFF" w:themeColor="background1"/>
                        </w:rPr>
                        <w:t xml:space="preserve">Réalisation d’un </w:t>
                      </w:r>
                    </w:p>
                    <w:p w14:paraId="3156A891" w14:textId="77777777" w:rsidR="00467E9F" w:rsidRPr="00C2062B" w:rsidRDefault="00467E9F" w:rsidP="00306447">
                      <w:pPr>
                        <w:spacing w:after="0" w:line="240" w:lineRule="auto"/>
                        <w:jc w:val="center"/>
                        <w:rPr>
                          <w:b/>
                          <w:color w:val="FFFFFF" w:themeColor="background1"/>
                          <w:sz w:val="28"/>
                        </w:rPr>
                      </w:pPr>
                      <w:r w:rsidRPr="00C2062B">
                        <w:rPr>
                          <w:b/>
                          <w:color w:val="FFFFFF" w:themeColor="background1"/>
                          <w:sz w:val="40"/>
                        </w:rPr>
                        <w:t>Salon des partenaires</w:t>
                      </w:r>
                      <w:r w:rsidRPr="00C2062B">
                        <w:rPr>
                          <w:b/>
                          <w:color w:val="FFFFFF" w:themeColor="background1"/>
                          <w:sz w:val="28"/>
                        </w:rPr>
                        <w:t xml:space="preserve"> </w:t>
                      </w:r>
                    </w:p>
                    <w:p w14:paraId="648D941F" w14:textId="77777777" w:rsidR="00467E9F" w:rsidRPr="00F12A58" w:rsidRDefault="00467E9F" w:rsidP="00306447">
                      <w:pPr>
                        <w:spacing w:after="0" w:line="240" w:lineRule="auto"/>
                        <w:jc w:val="center"/>
                      </w:pPr>
                      <w:proofErr w:type="gramStart"/>
                      <w:r w:rsidRPr="00F12A58">
                        <w:rPr>
                          <w:color w:val="FFFFFF" w:themeColor="background1"/>
                        </w:rPr>
                        <w:t>regroupant</w:t>
                      </w:r>
                      <w:proofErr w:type="gramEnd"/>
                      <w:r w:rsidRPr="00F12A58">
                        <w:rPr>
                          <w:color w:val="FFFFFF" w:themeColor="background1"/>
                        </w:rPr>
                        <w:t xml:space="preserve"> les ressources pour </w:t>
                      </w:r>
                      <w:r>
                        <w:rPr>
                          <w:color w:val="FFFFFF" w:themeColor="background1"/>
                        </w:rPr>
                        <w:t xml:space="preserve"> p</w:t>
                      </w:r>
                      <w:r w:rsidRPr="00F12A58">
                        <w:rPr>
                          <w:color w:val="FFFFFF" w:themeColor="background1"/>
                        </w:rPr>
                        <w:t>ersonnes ayant des limitations</w:t>
                      </w:r>
                      <w:r>
                        <w:rPr>
                          <w:color w:val="FFFFFF" w:themeColor="background1"/>
                        </w:rPr>
                        <w:t xml:space="preserve"> </w:t>
                      </w:r>
                      <w:r w:rsidRPr="00F12A58">
                        <w:rPr>
                          <w:color w:val="FFFFFF" w:themeColor="background1"/>
                        </w:rPr>
                        <w:t>fonctionnelles et leurs proches</w:t>
                      </w:r>
                    </w:p>
                    <w:p w14:paraId="2678541D" w14:textId="77777777" w:rsidR="00467E9F" w:rsidRPr="00F12A58" w:rsidRDefault="00467E9F" w:rsidP="00F12A58">
                      <w:pPr>
                        <w:jc w:val="center"/>
                      </w:pPr>
                    </w:p>
                    <w:p w14:paraId="713F90C2" w14:textId="77777777" w:rsidR="00467E9F" w:rsidRDefault="00467E9F" w:rsidP="00F12A58">
                      <w:pPr>
                        <w:jc w:val="center"/>
                      </w:pPr>
                    </w:p>
                  </w:txbxContent>
                </v:textbox>
                <w10:wrap type="tight" anchorx="page"/>
              </v:oval>
            </w:pict>
          </mc:Fallback>
        </mc:AlternateContent>
      </w:r>
    </w:p>
    <w:p w14:paraId="28163EE9" w14:textId="77777777" w:rsidR="00F12A58" w:rsidRDefault="00F12A58" w:rsidP="00D44ECE">
      <w:pPr>
        <w:spacing w:after="0" w:line="240" w:lineRule="auto"/>
        <w:rPr>
          <w:color w:val="A6A6A6" w:themeColor="background1" w:themeShade="A6"/>
          <w:sz w:val="24"/>
        </w:rPr>
      </w:pPr>
    </w:p>
    <w:p w14:paraId="78784217" w14:textId="77777777" w:rsidR="00F12A58" w:rsidRDefault="00F12A58" w:rsidP="00D44ECE">
      <w:pPr>
        <w:spacing w:after="0" w:line="240" w:lineRule="auto"/>
        <w:rPr>
          <w:color w:val="A6A6A6" w:themeColor="background1" w:themeShade="A6"/>
          <w:sz w:val="24"/>
        </w:rPr>
      </w:pPr>
    </w:p>
    <w:p w14:paraId="388C5734" w14:textId="77777777" w:rsidR="00F12A58" w:rsidRDefault="00F12A58" w:rsidP="00D44ECE">
      <w:pPr>
        <w:spacing w:after="0" w:line="240" w:lineRule="auto"/>
        <w:rPr>
          <w:color w:val="A6A6A6" w:themeColor="background1" w:themeShade="A6"/>
          <w:sz w:val="24"/>
        </w:rPr>
      </w:pPr>
    </w:p>
    <w:p w14:paraId="7AFA40A0" w14:textId="77777777" w:rsidR="004E515C" w:rsidRDefault="004E515C" w:rsidP="000B1376">
      <w:pPr>
        <w:spacing w:after="0" w:line="240" w:lineRule="auto"/>
        <w:rPr>
          <w:color w:val="A6A6A6" w:themeColor="background1" w:themeShade="A6"/>
          <w:sz w:val="24"/>
        </w:rPr>
      </w:pPr>
    </w:p>
    <w:p w14:paraId="6D8E390D" w14:textId="77777777" w:rsidR="00F12A58" w:rsidRDefault="00283CD5" w:rsidP="000B1376">
      <w:pPr>
        <w:spacing w:after="0" w:line="240" w:lineRule="auto"/>
        <w:rPr>
          <w:color w:val="A6A6A6" w:themeColor="background1" w:themeShade="A6"/>
          <w:sz w:val="24"/>
        </w:rPr>
      </w:pPr>
      <w:r>
        <w:rPr>
          <w:noProof/>
          <w:color w:val="A6A6A6" w:themeColor="background1" w:themeShade="A6"/>
          <w:sz w:val="24"/>
        </w:rPr>
        <mc:AlternateContent>
          <mc:Choice Requires="wps">
            <w:drawing>
              <wp:anchor distT="0" distB="0" distL="114300" distR="114300" simplePos="0" relativeHeight="251744256" behindDoc="1" locked="0" layoutInCell="1" allowOverlap="1" wp14:anchorId="22C73AF4" wp14:editId="502D5A89">
                <wp:simplePos x="0" y="0"/>
                <wp:positionH relativeFrom="margin">
                  <wp:posOffset>-358775</wp:posOffset>
                </wp:positionH>
                <wp:positionV relativeFrom="paragraph">
                  <wp:posOffset>139700</wp:posOffset>
                </wp:positionV>
                <wp:extent cx="2804795" cy="1475105"/>
                <wp:effectExtent l="0" t="0" r="14605" b="10795"/>
                <wp:wrapTight wrapText="bothSides">
                  <wp:wrapPolygon edited="0">
                    <wp:start x="8509" y="0"/>
                    <wp:lineTo x="6455" y="279"/>
                    <wp:lineTo x="1614" y="3347"/>
                    <wp:lineTo x="1614" y="4463"/>
                    <wp:lineTo x="587" y="6695"/>
                    <wp:lineTo x="0" y="8090"/>
                    <wp:lineTo x="0" y="13947"/>
                    <wp:lineTo x="2201" y="18690"/>
                    <wp:lineTo x="6895" y="21479"/>
                    <wp:lineTo x="8069" y="21479"/>
                    <wp:lineTo x="13497" y="21479"/>
                    <wp:lineTo x="14817" y="21479"/>
                    <wp:lineTo x="19365" y="18690"/>
                    <wp:lineTo x="21566" y="13947"/>
                    <wp:lineTo x="21566" y="8090"/>
                    <wp:lineTo x="20832" y="6137"/>
                    <wp:lineTo x="20099" y="3626"/>
                    <wp:lineTo x="15404" y="558"/>
                    <wp:lineTo x="13204" y="0"/>
                    <wp:lineTo x="8509" y="0"/>
                  </wp:wrapPolygon>
                </wp:wrapTight>
                <wp:docPr id="703" name="Ellipse 703"/>
                <wp:cNvGraphicFramePr/>
                <a:graphic xmlns:a="http://schemas.openxmlformats.org/drawingml/2006/main">
                  <a:graphicData uri="http://schemas.microsoft.com/office/word/2010/wordprocessingShape">
                    <wps:wsp>
                      <wps:cNvSpPr/>
                      <wps:spPr>
                        <a:xfrm>
                          <a:off x="0" y="0"/>
                          <a:ext cx="2804795" cy="1475105"/>
                        </a:xfrm>
                        <a:prstGeom prst="ellipse">
                          <a:avLst/>
                        </a:prstGeom>
                        <a:solidFill>
                          <a:schemeClr val="tx2">
                            <a:lumMod val="60000"/>
                            <a:lumOff val="40000"/>
                          </a:schemeClr>
                        </a:solidFill>
                        <a:ln w="12700" cap="flat" cmpd="sng" algn="ctr">
                          <a:solidFill>
                            <a:srgbClr val="4472C4">
                              <a:shade val="50000"/>
                            </a:srgbClr>
                          </a:solidFill>
                          <a:prstDash val="solid"/>
                          <a:miter lim="800000"/>
                        </a:ln>
                        <a:effectLst/>
                      </wps:spPr>
                      <wps:txbx>
                        <w:txbxContent>
                          <w:p w14:paraId="7E0BF922" w14:textId="77777777" w:rsidR="00467E9F" w:rsidRPr="00F12A58" w:rsidRDefault="00467E9F" w:rsidP="00F12A58">
                            <w:pPr>
                              <w:jc w:val="center"/>
                              <w:rPr>
                                <w:color w:val="FFFFFF" w:themeColor="background1"/>
                              </w:rPr>
                            </w:pPr>
                            <w:r w:rsidRPr="00C2062B">
                              <w:rPr>
                                <w:b/>
                                <w:color w:val="FFFFFF" w:themeColor="background1"/>
                                <w:sz w:val="36"/>
                              </w:rPr>
                              <w:t>Poursuivre nos collaborations</w:t>
                            </w:r>
                            <w:r w:rsidRPr="00C2062B">
                              <w:rPr>
                                <w:color w:val="FFFFFF" w:themeColor="background1"/>
                                <w:sz w:val="36"/>
                              </w:rPr>
                              <w:t xml:space="preserve"> </w:t>
                            </w:r>
                            <w:r w:rsidRPr="00F12A58">
                              <w:rPr>
                                <w:color w:val="FFFFFF" w:themeColor="background1"/>
                              </w:rPr>
                              <w:t>avec nos partenaires sectoriels et intersectoriels</w:t>
                            </w:r>
                          </w:p>
                          <w:p w14:paraId="2C6185B0" w14:textId="77777777" w:rsidR="00467E9F" w:rsidRDefault="00467E9F" w:rsidP="00F12A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73AF4" id="Ellipse 703" o:spid="_x0000_s1050" style="position:absolute;margin-left:-28.25pt;margin-top:11pt;width:220.85pt;height:116.1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" fillcolor="#8496b0 [1951]" strokecolor="#2f528f" strokeweight="1pt">
                <v:stroke joinstyle="miter"/>
                <v:textbox>
                  <w:txbxContent>
                    <w:p w14:paraId="7E0BF922" w14:textId="77777777" w:rsidR="00467E9F" w:rsidRPr="00F12A58" w:rsidRDefault="00467E9F" w:rsidP="00F12A58">
                      <w:pPr>
                        <w:jc w:val="center"/>
                        <w:rPr>
                          <w:color w:val="FFFFFF" w:themeColor="background1"/>
                        </w:rPr>
                      </w:pPr>
                      <w:r w:rsidRPr="00C2062B">
                        <w:rPr>
                          <w:b/>
                          <w:color w:val="FFFFFF" w:themeColor="background1"/>
                          <w:sz w:val="36"/>
                        </w:rPr>
                        <w:t>Poursuivre nos collaborations</w:t>
                      </w:r>
                      <w:r w:rsidRPr="00C2062B">
                        <w:rPr>
                          <w:color w:val="FFFFFF" w:themeColor="background1"/>
                          <w:sz w:val="36"/>
                        </w:rPr>
                        <w:t xml:space="preserve"> </w:t>
                      </w:r>
                      <w:r w:rsidRPr="00F12A58">
                        <w:rPr>
                          <w:color w:val="FFFFFF" w:themeColor="background1"/>
                        </w:rPr>
                        <w:t>avec nos partenaires sectoriels et intersectoriels</w:t>
                      </w:r>
                    </w:p>
                    <w:p w14:paraId="2C6185B0" w14:textId="77777777" w:rsidR="00467E9F" w:rsidRDefault="00467E9F" w:rsidP="00F12A58">
                      <w:pPr>
                        <w:jc w:val="center"/>
                      </w:pPr>
                    </w:p>
                  </w:txbxContent>
                </v:textbox>
                <w10:wrap type="tight" anchorx="margin"/>
              </v:oval>
            </w:pict>
          </mc:Fallback>
        </mc:AlternateContent>
      </w:r>
    </w:p>
    <w:p w14:paraId="042F9C8A" w14:textId="77777777" w:rsidR="00F12A58" w:rsidRDefault="00F12A58" w:rsidP="000B1376">
      <w:pPr>
        <w:spacing w:after="0" w:line="240" w:lineRule="auto"/>
        <w:rPr>
          <w:color w:val="A6A6A6" w:themeColor="background1" w:themeShade="A6"/>
          <w:sz w:val="24"/>
        </w:rPr>
      </w:pPr>
    </w:p>
    <w:p w14:paraId="31951481" w14:textId="77777777" w:rsidR="00F12A58" w:rsidRDefault="00F12A58" w:rsidP="000B1376">
      <w:pPr>
        <w:spacing w:after="0" w:line="240" w:lineRule="auto"/>
        <w:rPr>
          <w:color w:val="A6A6A6" w:themeColor="background1" w:themeShade="A6"/>
          <w:sz w:val="24"/>
        </w:rPr>
      </w:pPr>
    </w:p>
    <w:p w14:paraId="3F405F72" w14:textId="77777777" w:rsidR="00F12A58" w:rsidRDefault="00F12A58" w:rsidP="000B1376">
      <w:pPr>
        <w:spacing w:after="0" w:line="240" w:lineRule="auto"/>
        <w:rPr>
          <w:color w:val="A6A6A6" w:themeColor="background1" w:themeShade="A6"/>
          <w:sz w:val="24"/>
        </w:rPr>
      </w:pPr>
    </w:p>
    <w:p w14:paraId="239A764D" w14:textId="77777777" w:rsidR="00F12A58" w:rsidRDefault="00283CD5" w:rsidP="000B1376">
      <w:pPr>
        <w:spacing w:after="0" w:line="240" w:lineRule="auto"/>
        <w:rPr>
          <w:color w:val="A6A6A6" w:themeColor="background1" w:themeShade="A6"/>
          <w:sz w:val="24"/>
        </w:rPr>
      </w:pPr>
      <w:r>
        <w:rPr>
          <w:noProof/>
          <w:color w:val="A6A6A6" w:themeColor="background1" w:themeShade="A6"/>
          <w:sz w:val="24"/>
        </w:rPr>
        <mc:AlternateContent>
          <mc:Choice Requires="wps">
            <w:drawing>
              <wp:anchor distT="0" distB="0" distL="114300" distR="114300" simplePos="0" relativeHeight="251738112" behindDoc="1" locked="0" layoutInCell="1" allowOverlap="1" wp14:anchorId="76F726F0" wp14:editId="029DB7FB">
                <wp:simplePos x="0" y="0"/>
                <wp:positionH relativeFrom="page">
                  <wp:posOffset>3317875</wp:posOffset>
                </wp:positionH>
                <wp:positionV relativeFrom="paragraph">
                  <wp:posOffset>86995</wp:posOffset>
                </wp:positionV>
                <wp:extent cx="2381885" cy="1433830"/>
                <wp:effectExtent l="0" t="0" r="18415" b="13970"/>
                <wp:wrapTight wrapText="bothSides">
                  <wp:wrapPolygon edited="0">
                    <wp:start x="8292" y="0"/>
                    <wp:lineTo x="6046" y="574"/>
                    <wp:lineTo x="1555" y="3731"/>
                    <wp:lineTo x="0" y="8322"/>
                    <wp:lineTo x="0" y="14349"/>
                    <wp:lineTo x="2591" y="18941"/>
                    <wp:lineTo x="7256" y="21523"/>
                    <wp:lineTo x="8119" y="21523"/>
                    <wp:lineTo x="13475" y="21523"/>
                    <wp:lineTo x="14339" y="21523"/>
                    <wp:lineTo x="19003" y="18941"/>
                    <wp:lineTo x="21594" y="14349"/>
                    <wp:lineTo x="21594" y="8035"/>
                    <wp:lineTo x="20385" y="3731"/>
                    <wp:lineTo x="15375" y="574"/>
                    <wp:lineTo x="13302" y="0"/>
                    <wp:lineTo x="8292" y="0"/>
                  </wp:wrapPolygon>
                </wp:wrapTight>
                <wp:docPr id="700" name="Ellipse 700"/>
                <wp:cNvGraphicFramePr/>
                <a:graphic xmlns:a="http://schemas.openxmlformats.org/drawingml/2006/main">
                  <a:graphicData uri="http://schemas.microsoft.com/office/word/2010/wordprocessingShape">
                    <wps:wsp>
                      <wps:cNvSpPr/>
                      <wps:spPr>
                        <a:xfrm>
                          <a:off x="0" y="0"/>
                          <a:ext cx="2381885" cy="1433830"/>
                        </a:xfrm>
                        <a:prstGeom prst="ellipse">
                          <a:avLst/>
                        </a:prstGeom>
                        <a:solidFill>
                          <a:srgbClr val="44546A"/>
                        </a:solidFill>
                        <a:ln w="12700" cap="flat" cmpd="sng" algn="ctr">
                          <a:solidFill>
                            <a:srgbClr val="4472C4">
                              <a:shade val="50000"/>
                            </a:srgbClr>
                          </a:solidFill>
                          <a:prstDash val="solid"/>
                          <a:miter lim="800000"/>
                        </a:ln>
                        <a:effectLst/>
                      </wps:spPr>
                      <wps:txbx>
                        <w:txbxContent>
                          <w:p w14:paraId="5C04D896" w14:textId="77777777" w:rsidR="00467E9F" w:rsidRPr="00F12A58" w:rsidRDefault="00467E9F" w:rsidP="00F12A58">
                            <w:pPr>
                              <w:jc w:val="center"/>
                              <w:rPr>
                                <w:color w:val="FFFFFF" w:themeColor="background1"/>
                                <w:sz w:val="28"/>
                              </w:rPr>
                            </w:pPr>
                            <w:r w:rsidRPr="00306447">
                              <w:rPr>
                                <w:color w:val="FFFFFF" w:themeColor="background1"/>
                              </w:rPr>
                              <w:t>Faire connaître davantage notre volet</w:t>
                            </w:r>
                            <w:r w:rsidRPr="00F12A58">
                              <w:rPr>
                                <w:color w:val="FFFFFF" w:themeColor="background1"/>
                                <w:sz w:val="28"/>
                              </w:rPr>
                              <w:t xml:space="preserve"> </w:t>
                            </w:r>
                            <w:r w:rsidRPr="00C2062B">
                              <w:rPr>
                                <w:b/>
                                <w:color w:val="FFFFFF" w:themeColor="background1"/>
                              </w:rPr>
                              <w:t>d’</w:t>
                            </w:r>
                            <w:r w:rsidRPr="00C2062B">
                              <w:rPr>
                                <w:b/>
                                <w:color w:val="FFFFFF" w:themeColor="background1"/>
                                <w:sz w:val="36"/>
                              </w:rPr>
                              <w:t>intervention individuelle</w:t>
                            </w:r>
                            <w:r w:rsidRPr="00306447">
                              <w:rPr>
                                <w:color w:val="FFFFFF" w:themeColor="background1"/>
                                <w:sz w:val="36"/>
                              </w:rPr>
                              <w:t xml:space="preserve"> </w:t>
                            </w:r>
                          </w:p>
                          <w:p w14:paraId="40F5DDDD" w14:textId="77777777" w:rsidR="00467E9F" w:rsidRPr="00F12A58" w:rsidRDefault="00467E9F" w:rsidP="00F12A58">
                            <w:pPr>
                              <w:jc w:val="center"/>
                              <w:rPr>
                                <w:color w:val="FFFFFF" w:themeColor="background1"/>
                              </w:rPr>
                            </w:pPr>
                            <w:proofErr w:type="gramStart"/>
                            <w:r w:rsidRPr="00F12A58">
                              <w:t>auprès</w:t>
                            </w:r>
                            <w:proofErr w:type="gramEnd"/>
                            <w:r w:rsidRPr="00F12A58">
                              <w:t xml:space="preserve"> du public cible et des partenaires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726F0" id="Ellipse 700" o:spid="_x0000_s1051" style="position:absolute;margin-left:261.25pt;margin-top:6.85pt;width:187.55pt;height:112.9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" fillcolor="#44546a" strokecolor="#2f528f" strokeweight="1pt">
                <v:stroke joinstyle="miter"/>
                <v:textbox>
                  <w:txbxContent>
                    <w:p w14:paraId="5C04D896" w14:textId="77777777" w:rsidR="00467E9F" w:rsidRPr="00F12A58" w:rsidRDefault="00467E9F" w:rsidP="00F12A58">
                      <w:pPr>
                        <w:jc w:val="center"/>
                        <w:rPr>
                          <w:color w:val="FFFFFF" w:themeColor="background1"/>
                          <w:sz w:val="28"/>
                        </w:rPr>
                      </w:pPr>
                      <w:r w:rsidRPr="00306447">
                        <w:rPr>
                          <w:color w:val="FFFFFF" w:themeColor="background1"/>
                        </w:rPr>
                        <w:t>Faire connaître davantage notre volet</w:t>
                      </w:r>
                      <w:r w:rsidRPr="00F12A58">
                        <w:rPr>
                          <w:color w:val="FFFFFF" w:themeColor="background1"/>
                          <w:sz w:val="28"/>
                        </w:rPr>
                        <w:t xml:space="preserve"> </w:t>
                      </w:r>
                      <w:r w:rsidRPr="00C2062B">
                        <w:rPr>
                          <w:b/>
                          <w:color w:val="FFFFFF" w:themeColor="background1"/>
                        </w:rPr>
                        <w:t>d’</w:t>
                      </w:r>
                      <w:r w:rsidRPr="00C2062B">
                        <w:rPr>
                          <w:b/>
                          <w:color w:val="FFFFFF" w:themeColor="background1"/>
                          <w:sz w:val="36"/>
                        </w:rPr>
                        <w:t>intervention individuelle</w:t>
                      </w:r>
                      <w:r w:rsidRPr="00306447">
                        <w:rPr>
                          <w:color w:val="FFFFFF" w:themeColor="background1"/>
                          <w:sz w:val="36"/>
                        </w:rPr>
                        <w:t xml:space="preserve"> </w:t>
                      </w:r>
                    </w:p>
                    <w:p w14:paraId="40F5DDDD" w14:textId="77777777" w:rsidR="00467E9F" w:rsidRPr="00F12A58" w:rsidRDefault="00467E9F" w:rsidP="00F12A58">
                      <w:pPr>
                        <w:jc w:val="center"/>
                        <w:rPr>
                          <w:color w:val="FFFFFF" w:themeColor="background1"/>
                        </w:rPr>
                      </w:pPr>
                      <w:proofErr w:type="gramStart"/>
                      <w:r w:rsidRPr="00F12A58">
                        <w:t>auprès</w:t>
                      </w:r>
                      <w:proofErr w:type="gramEnd"/>
                      <w:r w:rsidRPr="00F12A58">
                        <w:t xml:space="preserve"> du public cible et des partenaires</w:t>
                      </w:r>
                    </w:p>
                  </w:txbxContent>
                </v:textbox>
                <w10:wrap type="tight" anchorx="page"/>
              </v:oval>
            </w:pict>
          </mc:Fallback>
        </mc:AlternateContent>
      </w:r>
    </w:p>
    <w:p w14:paraId="77B9324C" w14:textId="77777777" w:rsidR="00F12A58" w:rsidRDefault="00F12A58" w:rsidP="000B1376">
      <w:pPr>
        <w:spacing w:after="0" w:line="240" w:lineRule="auto"/>
        <w:rPr>
          <w:color w:val="A6A6A6" w:themeColor="background1" w:themeShade="A6"/>
          <w:sz w:val="24"/>
        </w:rPr>
      </w:pPr>
    </w:p>
    <w:p w14:paraId="16CB9502" w14:textId="77777777" w:rsidR="00F12A58" w:rsidRDefault="00F12A58" w:rsidP="000B1376">
      <w:pPr>
        <w:spacing w:after="0" w:line="240" w:lineRule="auto"/>
        <w:rPr>
          <w:color w:val="A6A6A6" w:themeColor="background1" w:themeShade="A6"/>
          <w:sz w:val="24"/>
        </w:rPr>
      </w:pPr>
    </w:p>
    <w:p w14:paraId="1B2029E6" w14:textId="77777777" w:rsidR="00F12A58" w:rsidRDefault="00F12A58" w:rsidP="000B1376">
      <w:pPr>
        <w:spacing w:after="0" w:line="240" w:lineRule="auto"/>
        <w:rPr>
          <w:color w:val="A6A6A6" w:themeColor="background1" w:themeShade="A6"/>
          <w:sz w:val="24"/>
        </w:rPr>
      </w:pPr>
    </w:p>
    <w:p w14:paraId="3BF40A90" w14:textId="77777777" w:rsidR="00F12A58" w:rsidRDefault="00F12A58" w:rsidP="000B1376">
      <w:pPr>
        <w:spacing w:after="0" w:line="240" w:lineRule="auto"/>
        <w:rPr>
          <w:color w:val="A6A6A6" w:themeColor="background1" w:themeShade="A6"/>
          <w:sz w:val="24"/>
        </w:rPr>
      </w:pPr>
    </w:p>
    <w:p w14:paraId="1C45FE05" w14:textId="77777777" w:rsidR="00F12A58" w:rsidRDefault="00283CD5" w:rsidP="000B1376">
      <w:pPr>
        <w:spacing w:after="0" w:line="240" w:lineRule="auto"/>
        <w:rPr>
          <w:color w:val="A6A6A6" w:themeColor="background1" w:themeShade="A6"/>
          <w:sz w:val="24"/>
        </w:rPr>
      </w:pPr>
      <w:r>
        <w:rPr>
          <w:noProof/>
          <w:color w:val="A6A6A6" w:themeColor="background1" w:themeShade="A6"/>
          <w:sz w:val="24"/>
        </w:rPr>
        <mc:AlternateContent>
          <mc:Choice Requires="wps">
            <w:drawing>
              <wp:anchor distT="0" distB="0" distL="114300" distR="114300" simplePos="0" relativeHeight="251766784" behindDoc="1" locked="0" layoutInCell="1" allowOverlap="1" wp14:anchorId="77A7D625" wp14:editId="7CCF51F6">
                <wp:simplePos x="0" y="0"/>
                <wp:positionH relativeFrom="column">
                  <wp:posOffset>-694055</wp:posOffset>
                </wp:positionH>
                <wp:positionV relativeFrom="paragraph">
                  <wp:posOffset>198120</wp:posOffset>
                </wp:positionV>
                <wp:extent cx="3209925" cy="1600200"/>
                <wp:effectExtent l="0" t="0" r="28575" b="19050"/>
                <wp:wrapTight wrapText="bothSides">
                  <wp:wrapPolygon edited="0">
                    <wp:start x="8589" y="0"/>
                    <wp:lineTo x="6794" y="257"/>
                    <wp:lineTo x="1923" y="3343"/>
                    <wp:lineTo x="897" y="6171"/>
                    <wp:lineTo x="0" y="7971"/>
                    <wp:lineTo x="0" y="13371"/>
                    <wp:lineTo x="1154" y="16457"/>
                    <wp:lineTo x="1154" y="16971"/>
                    <wp:lineTo x="4871" y="20571"/>
                    <wp:lineTo x="5512" y="20829"/>
                    <wp:lineTo x="7948" y="21600"/>
                    <wp:lineTo x="8332" y="21600"/>
                    <wp:lineTo x="13460" y="21600"/>
                    <wp:lineTo x="13973" y="21600"/>
                    <wp:lineTo x="16793" y="20571"/>
                    <wp:lineTo x="20510" y="16971"/>
                    <wp:lineTo x="20510" y="16457"/>
                    <wp:lineTo x="21664" y="13371"/>
                    <wp:lineTo x="21664" y="7971"/>
                    <wp:lineTo x="20382" y="5143"/>
                    <wp:lineTo x="19869" y="3343"/>
                    <wp:lineTo x="14870" y="257"/>
                    <wp:lineTo x="13075" y="0"/>
                    <wp:lineTo x="8589" y="0"/>
                  </wp:wrapPolygon>
                </wp:wrapTight>
                <wp:docPr id="28" name="Ellipse 28"/>
                <wp:cNvGraphicFramePr/>
                <a:graphic xmlns:a="http://schemas.openxmlformats.org/drawingml/2006/main">
                  <a:graphicData uri="http://schemas.microsoft.com/office/word/2010/wordprocessingShape">
                    <wps:wsp>
                      <wps:cNvSpPr/>
                      <wps:spPr>
                        <a:xfrm>
                          <a:off x="0" y="0"/>
                          <a:ext cx="3209925" cy="1600200"/>
                        </a:xfrm>
                        <a:prstGeom prst="ellipse">
                          <a:avLst/>
                        </a:prstGeom>
                        <a:solidFill>
                          <a:schemeClr val="bg2">
                            <a:lumMod val="50000"/>
                          </a:schemeClr>
                        </a:solidFill>
                        <a:ln w="12700" cap="flat" cmpd="sng" algn="ctr">
                          <a:solidFill>
                            <a:srgbClr val="4472C4">
                              <a:shade val="50000"/>
                            </a:srgbClr>
                          </a:solidFill>
                          <a:prstDash val="solid"/>
                          <a:miter lim="800000"/>
                        </a:ln>
                        <a:effectLst/>
                      </wps:spPr>
                      <wps:txbx>
                        <w:txbxContent>
                          <w:p w14:paraId="37748707" w14:textId="77777777" w:rsidR="00467E9F" w:rsidRDefault="00467E9F" w:rsidP="00836EF2">
                            <w:pPr>
                              <w:spacing w:after="0" w:line="240" w:lineRule="auto"/>
                              <w:jc w:val="center"/>
                              <w:rPr>
                                <w:color w:val="FFFFFF" w:themeColor="background1"/>
                              </w:rPr>
                            </w:pPr>
                            <w:r>
                              <w:rPr>
                                <w:color w:val="FFFFFF" w:themeColor="background1"/>
                              </w:rPr>
                              <w:t>Poursuivre notre projet</w:t>
                            </w:r>
                          </w:p>
                          <w:p w14:paraId="0C6CF0B6" w14:textId="77777777" w:rsidR="00467E9F" w:rsidRPr="00836EF2" w:rsidRDefault="00467E9F" w:rsidP="00836EF2">
                            <w:pPr>
                              <w:spacing w:after="0" w:line="240" w:lineRule="auto"/>
                              <w:jc w:val="center"/>
                              <w:rPr>
                                <w:b/>
                                <w:color w:val="FFFFFF" w:themeColor="background1"/>
                                <w:sz w:val="48"/>
                              </w:rPr>
                            </w:pPr>
                            <w:r w:rsidRPr="00836EF2">
                              <w:rPr>
                                <w:b/>
                                <w:color w:val="FFFFFF" w:themeColor="background1"/>
                                <w:sz w:val="36"/>
                              </w:rPr>
                              <w:t>Regard sur l’inclusion et la participation</w:t>
                            </w:r>
                            <w:r w:rsidRPr="00836EF2">
                              <w:rPr>
                                <w:color w:val="FFFFFF" w:themeColor="background1"/>
                                <w:sz w:val="36"/>
                              </w:rPr>
                              <w:t xml:space="preserve"> </w:t>
                            </w:r>
                            <w:r w:rsidRPr="005D45EF">
                              <w:rPr>
                                <w:b/>
                                <w:color w:val="FFFFFF" w:themeColor="background1"/>
                                <w:sz w:val="36"/>
                              </w:rPr>
                              <w:t>citoyenne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7D625" id="Ellipse 28" o:spid="_x0000_s1052" style="position:absolute;margin-left:-54.65pt;margin-top:15.6pt;width:252.75pt;height:12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" fillcolor="#747070 [1614]" strokecolor="#2f528f" strokeweight="1pt">
                <v:stroke joinstyle="miter"/>
                <v:textbox>
                  <w:txbxContent>
                    <w:p w14:paraId="37748707" w14:textId="77777777" w:rsidR="00467E9F" w:rsidRDefault="00467E9F" w:rsidP="00836EF2">
                      <w:pPr>
                        <w:spacing w:after="0" w:line="240" w:lineRule="auto"/>
                        <w:jc w:val="center"/>
                        <w:rPr>
                          <w:color w:val="FFFFFF" w:themeColor="background1"/>
                        </w:rPr>
                      </w:pPr>
                      <w:r>
                        <w:rPr>
                          <w:color w:val="FFFFFF" w:themeColor="background1"/>
                        </w:rPr>
                        <w:t>Poursuivre notre projet</w:t>
                      </w:r>
                    </w:p>
                    <w:p w14:paraId="0C6CF0B6" w14:textId="77777777" w:rsidR="00467E9F" w:rsidRPr="00836EF2" w:rsidRDefault="00467E9F" w:rsidP="00836EF2">
                      <w:pPr>
                        <w:spacing w:after="0" w:line="240" w:lineRule="auto"/>
                        <w:jc w:val="center"/>
                        <w:rPr>
                          <w:b/>
                          <w:color w:val="FFFFFF" w:themeColor="background1"/>
                          <w:sz w:val="48"/>
                        </w:rPr>
                      </w:pPr>
                      <w:r w:rsidRPr="00836EF2">
                        <w:rPr>
                          <w:b/>
                          <w:color w:val="FFFFFF" w:themeColor="background1"/>
                          <w:sz w:val="36"/>
                        </w:rPr>
                        <w:t>Regard sur l’inclusion et la participation</w:t>
                      </w:r>
                      <w:r w:rsidRPr="00836EF2">
                        <w:rPr>
                          <w:color w:val="FFFFFF" w:themeColor="background1"/>
                          <w:sz w:val="36"/>
                        </w:rPr>
                        <w:t xml:space="preserve"> </w:t>
                      </w:r>
                      <w:r w:rsidRPr="005D45EF">
                        <w:rPr>
                          <w:b/>
                          <w:color w:val="FFFFFF" w:themeColor="background1"/>
                          <w:sz w:val="36"/>
                        </w:rPr>
                        <w:t>citoyenne</w:t>
                      </w:r>
                    </w:p>
                  </w:txbxContent>
                </v:textbox>
                <w10:wrap type="tight"/>
              </v:oval>
            </w:pict>
          </mc:Fallback>
        </mc:AlternateContent>
      </w:r>
    </w:p>
    <w:p w14:paraId="442ED923" w14:textId="77777777" w:rsidR="00F12A58" w:rsidRDefault="00283CD5" w:rsidP="000B1376">
      <w:pPr>
        <w:spacing w:after="0" w:line="240" w:lineRule="auto"/>
        <w:rPr>
          <w:color w:val="A6A6A6" w:themeColor="background1" w:themeShade="A6"/>
          <w:sz w:val="24"/>
        </w:rPr>
      </w:pPr>
      <w:r>
        <w:rPr>
          <w:noProof/>
          <w:color w:val="A6A6A6" w:themeColor="background1" w:themeShade="A6"/>
          <w:sz w:val="24"/>
        </w:rPr>
        <mc:AlternateContent>
          <mc:Choice Requires="wps">
            <w:drawing>
              <wp:anchor distT="0" distB="0" distL="114300" distR="114300" simplePos="0" relativeHeight="251740160" behindDoc="1" locked="0" layoutInCell="1" allowOverlap="1" wp14:anchorId="38883956" wp14:editId="5D0C7288">
                <wp:simplePos x="0" y="0"/>
                <wp:positionH relativeFrom="page">
                  <wp:posOffset>4562475</wp:posOffset>
                </wp:positionH>
                <wp:positionV relativeFrom="paragraph">
                  <wp:posOffset>364490</wp:posOffset>
                </wp:positionV>
                <wp:extent cx="2877820" cy="1419225"/>
                <wp:effectExtent l="0" t="0" r="17780" b="28575"/>
                <wp:wrapTight wrapText="bothSides">
                  <wp:wrapPolygon edited="0">
                    <wp:start x="8293" y="0"/>
                    <wp:lineTo x="6434" y="290"/>
                    <wp:lineTo x="1573" y="3769"/>
                    <wp:lineTo x="0" y="8408"/>
                    <wp:lineTo x="0" y="14207"/>
                    <wp:lineTo x="2431" y="18556"/>
                    <wp:lineTo x="2574" y="19136"/>
                    <wp:lineTo x="7149" y="21745"/>
                    <wp:lineTo x="8150" y="21745"/>
                    <wp:lineTo x="13440" y="21745"/>
                    <wp:lineTo x="14441" y="21745"/>
                    <wp:lineTo x="19017" y="19136"/>
                    <wp:lineTo x="19160" y="18556"/>
                    <wp:lineTo x="21590" y="14207"/>
                    <wp:lineTo x="21590" y="8408"/>
                    <wp:lineTo x="20161" y="3769"/>
                    <wp:lineTo x="15585" y="580"/>
                    <wp:lineTo x="13297" y="0"/>
                    <wp:lineTo x="8293" y="0"/>
                  </wp:wrapPolygon>
                </wp:wrapTight>
                <wp:docPr id="701" name="Ellipse 701"/>
                <wp:cNvGraphicFramePr/>
                <a:graphic xmlns:a="http://schemas.openxmlformats.org/drawingml/2006/main">
                  <a:graphicData uri="http://schemas.microsoft.com/office/word/2010/wordprocessingShape">
                    <wps:wsp>
                      <wps:cNvSpPr/>
                      <wps:spPr>
                        <a:xfrm>
                          <a:off x="0" y="0"/>
                          <a:ext cx="2877820" cy="1419225"/>
                        </a:xfrm>
                        <a:prstGeom prst="ellipse">
                          <a:avLst/>
                        </a:prstGeom>
                        <a:solidFill>
                          <a:schemeClr val="tx2">
                            <a:lumMod val="60000"/>
                            <a:lumOff val="40000"/>
                          </a:schemeClr>
                        </a:solidFill>
                        <a:ln w="12700" cap="flat" cmpd="sng" algn="ctr">
                          <a:solidFill>
                            <a:srgbClr val="4472C4">
                              <a:shade val="50000"/>
                            </a:srgbClr>
                          </a:solidFill>
                          <a:prstDash val="solid"/>
                          <a:miter lim="800000"/>
                        </a:ln>
                        <a:effectLst/>
                      </wps:spPr>
                      <wps:txbx>
                        <w:txbxContent>
                          <w:p w14:paraId="2737B3CE" w14:textId="77777777" w:rsidR="00467E9F" w:rsidRDefault="00467E9F" w:rsidP="004B09EF">
                            <w:pPr>
                              <w:spacing w:after="0" w:line="240" w:lineRule="auto"/>
                              <w:jc w:val="center"/>
                              <w:rPr>
                                <w:color w:val="FFFFFF" w:themeColor="background1"/>
                                <w:sz w:val="24"/>
                              </w:rPr>
                            </w:pPr>
                            <w:r w:rsidRPr="00F12A58">
                              <w:rPr>
                                <w:color w:val="FFFFFF" w:themeColor="background1"/>
                                <w:sz w:val="24"/>
                              </w:rPr>
                              <w:t>Poursuivre le développement de no</w:t>
                            </w:r>
                            <w:r>
                              <w:rPr>
                                <w:color w:val="FFFFFF" w:themeColor="background1"/>
                                <w:sz w:val="24"/>
                              </w:rPr>
                              <w:t xml:space="preserve">tre </w:t>
                            </w:r>
                            <w:r w:rsidRPr="00F12A58">
                              <w:rPr>
                                <w:color w:val="FFFFFF" w:themeColor="background1"/>
                                <w:sz w:val="24"/>
                              </w:rPr>
                              <w:t>projet</w:t>
                            </w:r>
                          </w:p>
                          <w:p w14:paraId="1EF9B0B1" w14:textId="77777777" w:rsidR="00467E9F" w:rsidRPr="00836EF2" w:rsidRDefault="00467E9F" w:rsidP="00836EF2">
                            <w:pPr>
                              <w:spacing w:after="0" w:line="240" w:lineRule="auto"/>
                              <w:jc w:val="center"/>
                              <w:rPr>
                                <w:color w:val="FFFFFF" w:themeColor="background1"/>
                                <w:sz w:val="44"/>
                              </w:rPr>
                            </w:pPr>
                            <w:r w:rsidRPr="00F12A58">
                              <w:rPr>
                                <w:color w:val="FFFFFF" w:themeColor="background1"/>
                                <w:sz w:val="24"/>
                              </w:rPr>
                              <w:t xml:space="preserve"> </w:t>
                            </w:r>
                            <w:r w:rsidRPr="00C2062B">
                              <w:rPr>
                                <w:b/>
                                <w:color w:val="FFFFFF" w:themeColor="background1"/>
                                <w:sz w:val="44"/>
                              </w:rPr>
                              <w:t>Coup de main</w:t>
                            </w:r>
                            <w:r w:rsidRPr="00C2062B">
                              <w:rPr>
                                <w:color w:val="FFFFFF" w:themeColor="background1"/>
                                <w:sz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83956" id="Ellipse 701" o:spid="_x0000_s1053" style="position:absolute;margin-left:359.25pt;margin-top:28.7pt;width:226.6pt;height:111.7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" fillcolor="#8496b0 [1951]" strokecolor="#2f528f" strokeweight="1pt">
                <v:stroke joinstyle="miter"/>
                <v:textbox>
                  <w:txbxContent>
                    <w:p w14:paraId="2737B3CE" w14:textId="77777777" w:rsidR="00467E9F" w:rsidRDefault="00467E9F" w:rsidP="004B09EF">
                      <w:pPr>
                        <w:spacing w:after="0" w:line="240" w:lineRule="auto"/>
                        <w:jc w:val="center"/>
                        <w:rPr>
                          <w:color w:val="FFFFFF" w:themeColor="background1"/>
                          <w:sz w:val="24"/>
                        </w:rPr>
                      </w:pPr>
                      <w:r w:rsidRPr="00F12A58">
                        <w:rPr>
                          <w:color w:val="FFFFFF" w:themeColor="background1"/>
                          <w:sz w:val="24"/>
                        </w:rPr>
                        <w:t>Poursuivre le développement de no</w:t>
                      </w:r>
                      <w:r>
                        <w:rPr>
                          <w:color w:val="FFFFFF" w:themeColor="background1"/>
                          <w:sz w:val="24"/>
                        </w:rPr>
                        <w:t xml:space="preserve">tre </w:t>
                      </w:r>
                      <w:r w:rsidRPr="00F12A58">
                        <w:rPr>
                          <w:color w:val="FFFFFF" w:themeColor="background1"/>
                          <w:sz w:val="24"/>
                        </w:rPr>
                        <w:t>projet</w:t>
                      </w:r>
                    </w:p>
                    <w:p w14:paraId="1EF9B0B1" w14:textId="77777777" w:rsidR="00467E9F" w:rsidRPr="00836EF2" w:rsidRDefault="00467E9F" w:rsidP="00836EF2">
                      <w:pPr>
                        <w:spacing w:after="0" w:line="240" w:lineRule="auto"/>
                        <w:jc w:val="center"/>
                        <w:rPr>
                          <w:color w:val="FFFFFF" w:themeColor="background1"/>
                          <w:sz w:val="44"/>
                        </w:rPr>
                      </w:pPr>
                      <w:r w:rsidRPr="00F12A58">
                        <w:rPr>
                          <w:color w:val="FFFFFF" w:themeColor="background1"/>
                          <w:sz w:val="24"/>
                        </w:rPr>
                        <w:t xml:space="preserve"> </w:t>
                      </w:r>
                      <w:r w:rsidRPr="00C2062B">
                        <w:rPr>
                          <w:b/>
                          <w:color w:val="FFFFFF" w:themeColor="background1"/>
                          <w:sz w:val="44"/>
                        </w:rPr>
                        <w:t>Coup de main</w:t>
                      </w:r>
                      <w:r w:rsidRPr="00C2062B">
                        <w:rPr>
                          <w:color w:val="FFFFFF" w:themeColor="background1"/>
                          <w:sz w:val="44"/>
                        </w:rPr>
                        <w:t xml:space="preserve"> </w:t>
                      </w:r>
                    </w:p>
                  </w:txbxContent>
                </v:textbox>
                <w10:wrap type="tight" anchorx="page"/>
              </v:oval>
            </w:pict>
          </mc:Fallback>
        </mc:AlternateContent>
      </w:r>
    </w:p>
    <w:p w14:paraId="544CECF4" w14:textId="77777777" w:rsidR="00F12A58" w:rsidRDefault="00F12A58" w:rsidP="000B1376">
      <w:pPr>
        <w:spacing w:after="0" w:line="240" w:lineRule="auto"/>
        <w:rPr>
          <w:color w:val="A6A6A6" w:themeColor="background1" w:themeShade="A6"/>
          <w:sz w:val="24"/>
        </w:rPr>
      </w:pPr>
    </w:p>
    <w:p w14:paraId="262B334B" w14:textId="77777777" w:rsidR="00F115A5" w:rsidRDefault="00F115A5" w:rsidP="00077E15">
      <w:pPr>
        <w:spacing w:after="0" w:line="240" w:lineRule="auto"/>
        <w:jc w:val="both"/>
        <w:rPr>
          <w:color w:val="A6A6A6" w:themeColor="background1" w:themeShade="A6"/>
          <w:sz w:val="24"/>
        </w:rPr>
      </w:pPr>
    </w:p>
    <w:p w14:paraId="625B983D" w14:textId="77777777" w:rsidR="00836EF2" w:rsidRDefault="00836EF2" w:rsidP="00077E15">
      <w:pPr>
        <w:spacing w:after="0" w:line="240" w:lineRule="auto"/>
        <w:jc w:val="both"/>
        <w:rPr>
          <w:color w:val="A6A6A6" w:themeColor="background1" w:themeShade="A6"/>
          <w:sz w:val="24"/>
        </w:rPr>
      </w:pPr>
    </w:p>
    <w:p w14:paraId="6EEC4DC0" w14:textId="77777777" w:rsidR="00836EF2" w:rsidRDefault="00836EF2" w:rsidP="00077E15">
      <w:pPr>
        <w:spacing w:after="0" w:line="240" w:lineRule="auto"/>
        <w:jc w:val="both"/>
        <w:rPr>
          <w:color w:val="A6A6A6" w:themeColor="background1" w:themeShade="A6"/>
          <w:sz w:val="24"/>
        </w:rPr>
      </w:pPr>
    </w:p>
    <w:p w14:paraId="7A6FA6AC" w14:textId="77777777" w:rsidR="00283CD5" w:rsidRDefault="00283CD5" w:rsidP="00077E15">
      <w:pPr>
        <w:spacing w:after="0" w:line="240" w:lineRule="auto"/>
        <w:jc w:val="both"/>
        <w:rPr>
          <w:color w:val="A6A6A6" w:themeColor="background1" w:themeShade="A6"/>
          <w:sz w:val="24"/>
        </w:rPr>
      </w:pPr>
    </w:p>
    <w:p w14:paraId="285A124A" w14:textId="77777777" w:rsidR="00283CD5" w:rsidRDefault="00283CD5" w:rsidP="00077E15">
      <w:pPr>
        <w:spacing w:after="0" w:line="240" w:lineRule="auto"/>
        <w:jc w:val="both"/>
        <w:rPr>
          <w:color w:val="A6A6A6" w:themeColor="background1" w:themeShade="A6"/>
          <w:sz w:val="24"/>
        </w:rPr>
      </w:pPr>
    </w:p>
    <w:p w14:paraId="227C79D3" w14:textId="77777777" w:rsidR="00283CD5" w:rsidRDefault="00283CD5" w:rsidP="00077E15">
      <w:pPr>
        <w:spacing w:after="0" w:line="240" w:lineRule="auto"/>
        <w:jc w:val="both"/>
        <w:rPr>
          <w:color w:val="A6A6A6" w:themeColor="background1" w:themeShade="A6"/>
          <w:sz w:val="24"/>
        </w:rPr>
      </w:pPr>
    </w:p>
    <w:p w14:paraId="1C5A5E6F" w14:textId="77777777" w:rsidR="00283CD5" w:rsidRDefault="00283CD5" w:rsidP="00077E15">
      <w:pPr>
        <w:spacing w:after="0" w:line="240" w:lineRule="auto"/>
        <w:jc w:val="both"/>
        <w:rPr>
          <w:color w:val="A6A6A6" w:themeColor="background1" w:themeShade="A6"/>
          <w:sz w:val="24"/>
        </w:rPr>
      </w:pPr>
    </w:p>
    <w:p w14:paraId="51E58670" w14:textId="77777777" w:rsidR="00283CD5" w:rsidRDefault="00283CD5" w:rsidP="00077E15">
      <w:pPr>
        <w:spacing w:after="0" w:line="240" w:lineRule="auto"/>
        <w:jc w:val="both"/>
        <w:rPr>
          <w:color w:val="A6A6A6" w:themeColor="background1" w:themeShade="A6"/>
          <w:sz w:val="24"/>
        </w:rPr>
      </w:pPr>
    </w:p>
    <w:p w14:paraId="6D6366C7" w14:textId="77777777" w:rsidR="008A12E3" w:rsidRPr="008A12E3" w:rsidRDefault="00D44ECE" w:rsidP="00077E15">
      <w:pPr>
        <w:spacing w:after="0" w:line="240" w:lineRule="auto"/>
        <w:jc w:val="both"/>
        <w:rPr>
          <w:b/>
          <w:color w:val="A6A6A6" w:themeColor="background1" w:themeShade="A6"/>
          <w:sz w:val="24"/>
        </w:rPr>
      </w:pPr>
      <w:r w:rsidRPr="008A12E3">
        <w:rPr>
          <w:b/>
          <w:color w:val="A6A6A6" w:themeColor="background1" w:themeShade="A6"/>
          <w:sz w:val="24"/>
        </w:rPr>
        <w:t>Dossiers priorisés </w:t>
      </w:r>
      <w:r w:rsidR="00F12A58" w:rsidRPr="008A12E3">
        <w:rPr>
          <w:b/>
          <w:color w:val="A6A6A6" w:themeColor="background1" w:themeShade="A6"/>
          <w:sz w:val="24"/>
        </w:rPr>
        <w:t>et arrim</w:t>
      </w:r>
      <w:r w:rsidR="008A12E3" w:rsidRPr="008A12E3">
        <w:rPr>
          <w:b/>
          <w:color w:val="A6A6A6" w:themeColor="background1" w:themeShade="A6"/>
          <w:sz w:val="24"/>
        </w:rPr>
        <w:t>és</w:t>
      </w:r>
      <w:r w:rsidR="00F12A58" w:rsidRPr="008A12E3">
        <w:rPr>
          <w:b/>
          <w:color w:val="A6A6A6" w:themeColor="background1" w:themeShade="A6"/>
          <w:sz w:val="24"/>
        </w:rPr>
        <w:t xml:space="preserve"> avec les priorités </w:t>
      </w:r>
      <w:r w:rsidR="008A12E3" w:rsidRPr="008A12E3">
        <w:rPr>
          <w:b/>
          <w:color w:val="A6A6A6" w:themeColor="background1" w:themeShade="A6"/>
          <w:sz w:val="24"/>
        </w:rPr>
        <w:t xml:space="preserve">locales, </w:t>
      </w:r>
      <w:r w:rsidR="00F12A58" w:rsidRPr="008A12E3">
        <w:rPr>
          <w:b/>
          <w:color w:val="A6A6A6" w:themeColor="background1" w:themeShade="A6"/>
          <w:sz w:val="24"/>
        </w:rPr>
        <w:t>régionales et nationales</w:t>
      </w:r>
      <w:r w:rsidRPr="008A12E3">
        <w:rPr>
          <w:b/>
          <w:color w:val="A6A6A6" w:themeColor="background1" w:themeShade="A6"/>
          <w:sz w:val="24"/>
        </w:rPr>
        <w:t xml:space="preserve">: </w:t>
      </w:r>
    </w:p>
    <w:p w14:paraId="196AD64F" w14:textId="77777777" w:rsidR="004E515C" w:rsidRDefault="00D44ECE" w:rsidP="00077E15">
      <w:pPr>
        <w:spacing w:after="0" w:line="240" w:lineRule="auto"/>
        <w:jc w:val="both"/>
        <w:rPr>
          <w:color w:val="A6A6A6" w:themeColor="background1" w:themeShade="A6"/>
          <w:sz w:val="24"/>
        </w:rPr>
      </w:pPr>
      <w:r>
        <w:rPr>
          <w:color w:val="A6A6A6" w:themeColor="background1" w:themeShade="A6"/>
          <w:sz w:val="24"/>
        </w:rPr>
        <w:t xml:space="preserve">Camp de jour / </w:t>
      </w:r>
      <w:r w:rsidR="00306447">
        <w:rPr>
          <w:color w:val="A6A6A6" w:themeColor="background1" w:themeShade="A6"/>
          <w:sz w:val="24"/>
        </w:rPr>
        <w:t>M</w:t>
      </w:r>
      <w:r>
        <w:rPr>
          <w:color w:val="A6A6A6" w:themeColor="background1" w:themeShade="A6"/>
          <w:sz w:val="24"/>
        </w:rPr>
        <w:t>ilieux de vie</w:t>
      </w:r>
      <w:r w:rsidR="00F12A58">
        <w:rPr>
          <w:color w:val="A6A6A6" w:themeColor="background1" w:themeShade="A6"/>
          <w:sz w:val="24"/>
        </w:rPr>
        <w:t xml:space="preserve"> / </w:t>
      </w:r>
      <w:r w:rsidR="00306447">
        <w:rPr>
          <w:color w:val="A6A6A6" w:themeColor="background1" w:themeShade="A6"/>
          <w:sz w:val="24"/>
        </w:rPr>
        <w:t>Tr</w:t>
      </w:r>
      <w:r w:rsidR="00F12A58">
        <w:rPr>
          <w:color w:val="A6A6A6" w:themeColor="background1" w:themeShade="A6"/>
          <w:sz w:val="24"/>
        </w:rPr>
        <w:t xml:space="preserve">ansport / </w:t>
      </w:r>
      <w:r w:rsidR="00306447">
        <w:rPr>
          <w:color w:val="A6A6A6" w:themeColor="background1" w:themeShade="A6"/>
          <w:sz w:val="24"/>
        </w:rPr>
        <w:t>C</w:t>
      </w:r>
      <w:r w:rsidR="00F12A58">
        <w:rPr>
          <w:color w:val="A6A6A6" w:themeColor="background1" w:themeShade="A6"/>
          <w:sz w:val="24"/>
        </w:rPr>
        <w:t>ommerces et services accessibles</w:t>
      </w:r>
      <w:r w:rsidR="00077E15">
        <w:rPr>
          <w:color w:val="A6A6A6" w:themeColor="background1" w:themeShade="A6"/>
          <w:sz w:val="24"/>
        </w:rPr>
        <w:t xml:space="preserve"> </w:t>
      </w:r>
      <w:r w:rsidR="00F12A58">
        <w:rPr>
          <w:color w:val="A6A6A6" w:themeColor="background1" w:themeShade="A6"/>
          <w:sz w:val="24"/>
        </w:rPr>
        <w:t>/</w:t>
      </w:r>
      <w:r w:rsidR="00077E15">
        <w:rPr>
          <w:color w:val="A6A6A6" w:themeColor="background1" w:themeShade="A6"/>
          <w:sz w:val="24"/>
        </w:rPr>
        <w:t xml:space="preserve"> </w:t>
      </w:r>
      <w:r w:rsidR="00306447">
        <w:rPr>
          <w:color w:val="A6A6A6" w:themeColor="background1" w:themeShade="A6"/>
          <w:sz w:val="24"/>
        </w:rPr>
        <w:t>P</w:t>
      </w:r>
      <w:r w:rsidR="00F12A58">
        <w:rPr>
          <w:color w:val="A6A6A6" w:themeColor="background1" w:themeShade="A6"/>
          <w:sz w:val="24"/>
        </w:rPr>
        <w:t>lans d’action municipaux</w:t>
      </w:r>
      <w:r w:rsidR="00283CD5">
        <w:rPr>
          <w:color w:val="A6A6A6" w:themeColor="background1" w:themeShade="A6"/>
          <w:sz w:val="24"/>
        </w:rPr>
        <w:t xml:space="preserve"> à l’égard des personnes handicapées</w:t>
      </w:r>
      <w:r w:rsidR="008A12E3">
        <w:rPr>
          <w:color w:val="A6A6A6" w:themeColor="background1" w:themeShade="A6"/>
          <w:sz w:val="24"/>
        </w:rPr>
        <w:t xml:space="preserve"> / </w:t>
      </w:r>
      <w:r w:rsidR="00306447">
        <w:rPr>
          <w:color w:val="A6A6A6" w:themeColor="background1" w:themeShade="A6"/>
          <w:sz w:val="24"/>
        </w:rPr>
        <w:t>S</w:t>
      </w:r>
      <w:r w:rsidR="00F12A58">
        <w:rPr>
          <w:color w:val="A6A6A6" w:themeColor="background1" w:themeShade="A6"/>
          <w:sz w:val="24"/>
        </w:rPr>
        <w:t>outien au déploiement des services d’activités de jour dans le Roussillon</w:t>
      </w:r>
    </w:p>
    <w:p w14:paraId="32AC4B79" w14:textId="77777777" w:rsidR="00B12254" w:rsidRPr="00451DC4" w:rsidRDefault="00B12254" w:rsidP="00451DC4">
      <w:pPr>
        <w:pStyle w:val="Titre1"/>
        <w:rPr>
          <w:color w:val="auto"/>
          <w:sz w:val="36"/>
        </w:rPr>
      </w:pPr>
      <w:bookmarkStart w:id="62" w:name="_Toc8923377"/>
      <w:r w:rsidRPr="00451DC4">
        <w:rPr>
          <w:color w:val="auto"/>
          <w:sz w:val="36"/>
        </w:rPr>
        <w:lastRenderedPageBreak/>
        <w:t>Annexe</w:t>
      </w:r>
      <w:bookmarkEnd w:id="62"/>
    </w:p>
    <w:p w14:paraId="16D83255" w14:textId="77777777" w:rsidR="00B12254" w:rsidRPr="00451DC4" w:rsidRDefault="00D4453B" w:rsidP="00451DC4">
      <w:pPr>
        <w:pStyle w:val="Titre1"/>
        <w:rPr>
          <w:b/>
          <w:color w:val="auto"/>
          <w:sz w:val="36"/>
        </w:rPr>
      </w:pPr>
      <w:bookmarkStart w:id="63" w:name="_Toc8923378"/>
      <w:r w:rsidRPr="00451DC4">
        <w:rPr>
          <w:b/>
          <w:color w:val="auto"/>
          <w:sz w:val="36"/>
        </w:rPr>
        <w:t>Contribution de la communauté à la réalisation des activités de l’organisme</w:t>
      </w:r>
      <w:bookmarkEnd w:id="63"/>
    </w:p>
    <w:p w14:paraId="7F0FA464" w14:textId="77777777" w:rsidR="00D4453B" w:rsidRDefault="00D4453B" w:rsidP="00B12254">
      <w:pPr>
        <w:pStyle w:val="Titre2"/>
      </w:pPr>
      <w:bookmarkStart w:id="64" w:name="_Toc513746325"/>
      <w:bookmarkStart w:id="65" w:name="_Toc513831545"/>
    </w:p>
    <w:p w14:paraId="16229567" w14:textId="77777777" w:rsidR="00B12254" w:rsidRPr="00D76BC8" w:rsidRDefault="004B09EF" w:rsidP="00B12254">
      <w:pPr>
        <w:pStyle w:val="Titre2"/>
        <w:rPr>
          <w:b/>
          <w:color w:val="44546A" w:themeColor="text2"/>
        </w:rPr>
      </w:pPr>
      <w:bookmarkStart w:id="66" w:name="_Toc8922145"/>
      <w:bookmarkStart w:id="67" w:name="_Toc8923379"/>
      <w:r>
        <w:rPr>
          <w:noProof/>
        </w:rPr>
        <w:drawing>
          <wp:anchor distT="0" distB="0" distL="114300" distR="114300" simplePos="0" relativeHeight="251747328" behindDoc="1" locked="0" layoutInCell="1" allowOverlap="1" wp14:anchorId="4192A086" wp14:editId="31251BB5">
            <wp:simplePos x="0" y="0"/>
            <wp:positionH relativeFrom="column">
              <wp:posOffset>3935095</wp:posOffset>
            </wp:positionH>
            <wp:positionV relativeFrom="paragraph">
              <wp:posOffset>181610</wp:posOffset>
            </wp:positionV>
            <wp:extent cx="2016760" cy="1433830"/>
            <wp:effectExtent l="0" t="0" r="2540" b="0"/>
            <wp:wrapTight wrapText="bothSides">
              <wp:wrapPolygon edited="0">
                <wp:start x="0" y="0"/>
                <wp:lineTo x="0" y="21236"/>
                <wp:lineTo x="21423" y="21236"/>
                <wp:lineTo x="21423" y="0"/>
                <wp:lineTo x="0" y="0"/>
              </wp:wrapPolygon>
            </wp:wrapTight>
            <wp:docPr id="705" name="Image 705" descr="RÃ©sultats de recherche d'images pour Â«Â image financ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s de recherche d'images pour Â«Â image financeÂ Â»"/>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16760"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254" w:rsidRPr="00D76BC8">
        <w:rPr>
          <w:b/>
          <w:color w:val="44546A" w:themeColor="text2"/>
        </w:rPr>
        <w:t>Nos partenaires financiers</w:t>
      </w:r>
      <w:bookmarkEnd w:id="64"/>
      <w:bookmarkEnd w:id="65"/>
      <w:bookmarkEnd w:id="66"/>
      <w:bookmarkEnd w:id="67"/>
    </w:p>
    <w:p w14:paraId="47CA5AAC" w14:textId="77777777" w:rsidR="00B12254" w:rsidRPr="000205AF" w:rsidRDefault="00B12254" w:rsidP="00B12254">
      <w:pPr>
        <w:jc w:val="both"/>
      </w:pPr>
      <w:r w:rsidRPr="000205AF">
        <w:t xml:space="preserve">L’ensemble du travail accompli par l’APHRSO année après année repose </w:t>
      </w:r>
      <w:r w:rsidR="000B1376">
        <w:t>a</w:t>
      </w:r>
      <w:r w:rsidRPr="000205AF">
        <w:t xml:space="preserve"> priori sur le financement octroyé</w:t>
      </w:r>
      <w:r w:rsidR="004B09EF" w:rsidRPr="004B09EF">
        <w:rPr>
          <w:noProof/>
        </w:rPr>
        <w:t xml:space="preserve"> </w:t>
      </w:r>
      <w:r w:rsidRPr="000205AF">
        <w:t xml:space="preserve">à l’organisme pour réaliser sa mission.  Notons que l’APHRSO a une particularité qui la distingue d’autres organismes communautaires du même territoire puisque son financement est attribué en raison de sa spécificité reliée à la promotion et à la défense des droits, visant ainsi à lutter contre l’exclusion sociale des personnes handicapées. </w:t>
      </w:r>
    </w:p>
    <w:p w14:paraId="3905528D" w14:textId="77777777" w:rsidR="00A1325C" w:rsidRDefault="00A1325C" w:rsidP="00B12254">
      <w:pPr>
        <w:jc w:val="both"/>
      </w:pPr>
    </w:p>
    <w:p w14:paraId="1C3CAB70" w14:textId="77777777" w:rsidR="00B12254" w:rsidRPr="000205AF" w:rsidRDefault="00B12254" w:rsidP="00B12254">
      <w:pPr>
        <w:jc w:val="both"/>
      </w:pPr>
      <w:r w:rsidRPr="000205AF">
        <w:t xml:space="preserve">À cet égard, l’APHRSO peut compter sur le soutien financier de </w:t>
      </w:r>
      <w:r w:rsidRPr="000205AF">
        <w:rPr>
          <w:b/>
        </w:rPr>
        <w:t>Centraide du Grand Montréal</w:t>
      </w:r>
      <w:r w:rsidRPr="000205AF">
        <w:t xml:space="preserve"> et du </w:t>
      </w:r>
      <w:r w:rsidRPr="000205AF">
        <w:rPr>
          <w:b/>
        </w:rPr>
        <w:t>Centre intégré de santé et de services sociaux de la Montérégie-Centre</w:t>
      </w:r>
      <w:r w:rsidRPr="000205AF">
        <w:t xml:space="preserve"> (CISSS MC) via le Programme de soutien aux organismes communautaires (PSOC). S’ajoutent à ce financement de base les contributions de nos membres, de donateurs privés ou de contributions ponctuelles provenant de ministères ou autres sources. Nous profitons d’ailleurs de l’occasion pour remercier chacun de nos partenaires financiers pour le soutien et la confiance accordée à notre organisme au fil des ans.</w:t>
      </w:r>
    </w:p>
    <w:p w14:paraId="5E89B4B6" w14:textId="77777777" w:rsidR="004B09EF" w:rsidRDefault="001924EE" w:rsidP="00B12254">
      <w:r w:rsidRPr="000205AF">
        <w:rPr>
          <w:noProof/>
        </w:rPr>
        <w:drawing>
          <wp:anchor distT="0" distB="0" distL="114300" distR="114300" simplePos="0" relativeHeight="251711488" behindDoc="1" locked="0" layoutInCell="1" allowOverlap="1" wp14:anchorId="77A4BF39" wp14:editId="0648F10F">
            <wp:simplePos x="0" y="0"/>
            <wp:positionH relativeFrom="margin">
              <wp:posOffset>4779471</wp:posOffset>
            </wp:positionH>
            <wp:positionV relativeFrom="paragraph">
              <wp:posOffset>187845</wp:posOffset>
            </wp:positionV>
            <wp:extent cx="1173480" cy="890270"/>
            <wp:effectExtent l="133350" t="114300" r="140970" b="157480"/>
            <wp:wrapTight wrapText="bothSides">
              <wp:wrapPolygon edited="0">
                <wp:start x="-2104" y="-2773"/>
                <wp:lineTo x="-2455" y="20337"/>
                <wp:lineTo x="-1753" y="24959"/>
                <wp:lineTo x="22442" y="24959"/>
                <wp:lineTo x="23844" y="20799"/>
                <wp:lineTo x="23844" y="5546"/>
                <wp:lineTo x="23143" y="-2773"/>
                <wp:lineTo x="-2104" y="-2773"/>
              </wp:wrapPolygon>
            </wp:wrapTight>
            <wp:docPr id="678" name="Image 678" descr="RÃ©sultats de recherche d'images pour Â«Â image contribution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s de recherche d'images pour Â«Â image contributionÂ Â»"/>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73480" cy="890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3E69FD4" w14:textId="77777777" w:rsidR="00B12254" w:rsidRPr="00D76BC8" w:rsidRDefault="00B12254" w:rsidP="001924EE">
      <w:pPr>
        <w:rPr>
          <w:b/>
          <w:color w:val="44546A" w:themeColor="text2"/>
        </w:rPr>
      </w:pPr>
      <w:bookmarkStart w:id="68" w:name="_Toc513746326"/>
      <w:bookmarkStart w:id="69" w:name="_Toc513831546"/>
      <w:r w:rsidRPr="00D76BC8">
        <w:rPr>
          <w:b/>
          <w:color w:val="44546A" w:themeColor="text2"/>
        </w:rPr>
        <w:t>La contribution de la communauté</w:t>
      </w:r>
      <w:bookmarkEnd w:id="68"/>
      <w:bookmarkEnd w:id="69"/>
    </w:p>
    <w:p w14:paraId="218E6F92" w14:textId="77777777" w:rsidR="00B12254" w:rsidRPr="000205AF" w:rsidRDefault="00B12254" w:rsidP="004B09EF">
      <w:pPr>
        <w:jc w:val="both"/>
      </w:pPr>
      <w:r w:rsidRPr="000205AF">
        <w:t xml:space="preserve">L’APHRSO peut également compter sur la précieuse collaboration de plusieurs acteurs provenant de la communauté dans la réalisation de sa mission. Cette contribution se traduit de diverses façons : </w:t>
      </w:r>
    </w:p>
    <w:p w14:paraId="705AE890" w14:textId="77777777" w:rsidR="00B12254" w:rsidRPr="000205AF" w:rsidRDefault="00B12254" w:rsidP="00B12254">
      <w:pPr>
        <w:numPr>
          <w:ilvl w:val="0"/>
          <w:numId w:val="26"/>
        </w:numPr>
        <w:spacing w:after="0" w:line="240" w:lineRule="auto"/>
      </w:pPr>
      <w:r w:rsidRPr="000205AF">
        <w:t>Accréditation de l’organisme par les municipalités, donnant accès à une reconnaissance, à des réductions de coûts, à des prêts de locaux ou d’équipement</w:t>
      </w:r>
    </w:p>
    <w:p w14:paraId="6A98C2D0" w14:textId="77777777" w:rsidR="00B12254" w:rsidRPr="000205AF" w:rsidRDefault="00B12254" w:rsidP="001924EE">
      <w:pPr>
        <w:numPr>
          <w:ilvl w:val="0"/>
          <w:numId w:val="26"/>
        </w:numPr>
        <w:spacing w:after="0" w:line="240" w:lineRule="auto"/>
        <w:jc w:val="both"/>
      </w:pPr>
      <w:r w:rsidRPr="000205AF">
        <w:t>La ville de La Prairie exempte notre organisme des taxes municipales reliées à l’immeuble</w:t>
      </w:r>
    </w:p>
    <w:p w14:paraId="017691FD" w14:textId="77777777" w:rsidR="00B12254" w:rsidRPr="000205AF" w:rsidRDefault="00B12254" w:rsidP="00B12254">
      <w:pPr>
        <w:numPr>
          <w:ilvl w:val="0"/>
          <w:numId w:val="26"/>
        </w:numPr>
        <w:spacing w:after="0" w:line="240" w:lineRule="auto"/>
      </w:pPr>
      <w:r w:rsidRPr="000205AF">
        <w:t>Certaines entreprises de la région nous offrent des tarifs réduits lorsque nous faisons appel à eux. C’est le cas notamment de l’Imprimerie Caméléon qui produit nos publications en format papier</w:t>
      </w:r>
    </w:p>
    <w:p w14:paraId="3CCB4404" w14:textId="77777777" w:rsidR="00B12254" w:rsidRPr="000205AF" w:rsidRDefault="00B12254" w:rsidP="00B12254">
      <w:pPr>
        <w:numPr>
          <w:ilvl w:val="0"/>
          <w:numId w:val="26"/>
        </w:numPr>
        <w:spacing w:after="0" w:line="240" w:lineRule="auto"/>
      </w:pPr>
      <w:r w:rsidRPr="000205AF">
        <w:t>La firme comptable nous offre un tarif avantageux pour la production de nos états financiers</w:t>
      </w:r>
    </w:p>
    <w:p w14:paraId="5CFD34A1" w14:textId="77777777" w:rsidR="00B12254" w:rsidRPr="000205AF" w:rsidRDefault="00B12254" w:rsidP="00B12254">
      <w:pPr>
        <w:numPr>
          <w:ilvl w:val="0"/>
          <w:numId w:val="26"/>
        </w:numPr>
        <w:spacing w:after="0" w:line="240" w:lineRule="auto"/>
      </w:pPr>
      <w:r w:rsidRPr="000205AF">
        <w:t>Les députés et les élus municipaux travaillent avec nous et soutiennent nos actions</w:t>
      </w:r>
    </w:p>
    <w:p w14:paraId="78D8EE5C" w14:textId="77777777" w:rsidR="00B12254" w:rsidRPr="000205AF" w:rsidRDefault="00B12254" w:rsidP="00B12254">
      <w:pPr>
        <w:numPr>
          <w:ilvl w:val="0"/>
          <w:numId w:val="26"/>
        </w:numPr>
        <w:spacing w:after="0" w:line="240" w:lineRule="auto"/>
      </w:pPr>
      <w:r w:rsidRPr="000205AF">
        <w:t>Nos partenaires du milieu (organismes communautaires, municipalités, réseau de la santé, etc.) diffusent et partagent nos communications, en plus de référer et de se référer à notre organisme au besoin</w:t>
      </w:r>
    </w:p>
    <w:p w14:paraId="353D3283" w14:textId="77777777" w:rsidR="00B12254" w:rsidRPr="000205AF" w:rsidRDefault="00B12254" w:rsidP="00B12254">
      <w:pPr>
        <w:numPr>
          <w:ilvl w:val="0"/>
          <w:numId w:val="26"/>
        </w:numPr>
        <w:spacing w:after="0" w:line="240" w:lineRule="auto"/>
      </w:pPr>
      <w:r w:rsidRPr="000205AF">
        <w:t>Des partenaires et des entreprises privées nous supportent ponctuellement pour des projets spécifiques</w:t>
      </w:r>
    </w:p>
    <w:p w14:paraId="07C7A56F" w14:textId="77777777" w:rsidR="001924EE" w:rsidRDefault="001924EE" w:rsidP="00B12254"/>
    <w:p w14:paraId="11223EA3" w14:textId="77777777" w:rsidR="001924EE" w:rsidRDefault="001924EE" w:rsidP="00B12254">
      <w:pPr>
        <w:sectPr w:rsidR="001924EE" w:rsidSect="00B66073">
          <w:headerReference w:type="even" r:id="rId69"/>
          <w:headerReference w:type="default" r:id="rId70"/>
          <w:footerReference w:type="even" r:id="rId71"/>
          <w:footerReference w:type="default" r:id="rId72"/>
          <w:headerReference w:type="first" r:id="rId73"/>
          <w:footerReference w:type="first" r:id="rId74"/>
          <w:pgSz w:w="12240" w:h="15840"/>
          <w:pgMar w:top="1417" w:right="1417" w:bottom="1276" w:left="1417" w:header="708" w:footer="708" w:gutter="0"/>
          <w:pgNumType w:start="0"/>
          <w:cols w:space="708"/>
          <w:titlePg/>
          <w:docGrid w:linePitch="360"/>
        </w:sectPr>
      </w:pPr>
    </w:p>
    <w:p w14:paraId="69C9A63D" w14:textId="77777777" w:rsidR="00B12254" w:rsidRDefault="00D4453B" w:rsidP="000205AF">
      <w:r w:rsidRPr="00D4453B">
        <w:rPr>
          <w:noProof/>
        </w:rPr>
        <w:lastRenderedPageBreak/>
        <w:drawing>
          <wp:inline distT="0" distB="0" distL="0" distR="0" wp14:anchorId="37548FF6" wp14:editId="42239D18">
            <wp:extent cx="5972810" cy="3982085"/>
            <wp:effectExtent l="0" t="0" r="8890" b="0"/>
            <wp:docPr id="681" name="Image 681" descr="C:\Users\pc\Pictures\Bibliothèque multimédia Microsoft\menu_nous_joind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Bibliothèque multimédia Microsoft\menu_nous_joindre-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72810" cy="3982085"/>
                    </a:xfrm>
                    <a:prstGeom prst="rect">
                      <a:avLst/>
                    </a:prstGeom>
                    <a:ln>
                      <a:noFill/>
                    </a:ln>
                    <a:effectLst>
                      <a:softEdge rad="112500"/>
                    </a:effectLst>
                  </pic:spPr>
                </pic:pic>
              </a:graphicData>
            </a:graphic>
          </wp:inline>
        </w:drawing>
      </w:r>
    </w:p>
    <w:p w14:paraId="77FB66BF" w14:textId="77777777" w:rsidR="00B12254" w:rsidRDefault="00B12254" w:rsidP="000205AF"/>
    <w:p w14:paraId="02A19F82" w14:textId="77777777" w:rsidR="00B12254" w:rsidRDefault="00B12254" w:rsidP="000205AF"/>
    <w:p w14:paraId="0D70E3EB" w14:textId="77777777" w:rsidR="000F38DC" w:rsidRDefault="000F38DC" w:rsidP="000205AF"/>
    <w:p w14:paraId="3EE46FDC" w14:textId="77777777" w:rsidR="000F38DC" w:rsidRDefault="000F38DC" w:rsidP="000205AF"/>
    <w:p w14:paraId="5CA43252" w14:textId="77777777" w:rsidR="00B12254" w:rsidRDefault="00B12254" w:rsidP="000205AF"/>
    <w:p w14:paraId="222B671B" w14:textId="77777777" w:rsidR="00B12254" w:rsidRPr="00130199" w:rsidRDefault="00B12254" w:rsidP="00B12254">
      <w:pPr>
        <w:pStyle w:val="Sansinterligne"/>
        <w:rPr>
          <w:i/>
          <w:sz w:val="22"/>
        </w:rPr>
      </w:pPr>
      <w:r w:rsidRPr="00130199">
        <w:rPr>
          <w:i/>
          <w:sz w:val="22"/>
        </w:rPr>
        <w:t>Association des personnes handicapées de la Rive-</w:t>
      </w:r>
      <w:proofErr w:type="spellStart"/>
      <w:r w:rsidRPr="00130199">
        <w:rPr>
          <w:i/>
          <w:sz w:val="22"/>
        </w:rPr>
        <w:t>Sud Ouest</w:t>
      </w:r>
      <w:proofErr w:type="spellEnd"/>
      <w:r w:rsidRPr="00130199">
        <w:rPr>
          <w:i/>
          <w:sz w:val="22"/>
        </w:rPr>
        <w:t xml:space="preserve"> (APHRSO)</w:t>
      </w:r>
    </w:p>
    <w:p w14:paraId="761F3F30" w14:textId="77777777" w:rsidR="00B12254" w:rsidRDefault="00B12254" w:rsidP="00B12254">
      <w:pPr>
        <w:pStyle w:val="Sansinterligne"/>
        <w:rPr>
          <w:i/>
          <w:sz w:val="22"/>
        </w:rPr>
      </w:pPr>
      <w:r w:rsidRPr="00130199">
        <w:rPr>
          <w:i/>
          <w:sz w:val="22"/>
        </w:rPr>
        <w:t>100, rue Ste-Marie</w:t>
      </w:r>
    </w:p>
    <w:p w14:paraId="27C8001C" w14:textId="77777777" w:rsidR="00B12254" w:rsidRPr="00130199" w:rsidRDefault="00B12254" w:rsidP="00B12254">
      <w:pPr>
        <w:pStyle w:val="Sansinterligne"/>
        <w:rPr>
          <w:i/>
          <w:sz w:val="22"/>
        </w:rPr>
      </w:pPr>
      <w:r w:rsidRPr="00130199">
        <w:rPr>
          <w:i/>
          <w:sz w:val="22"/>
        </w:rPr>
        <w:t>La Prairie (Québec) J5R 1E8</w:t>
      </w:r>
    </w:p>
    <w:p w14:paraId="3EB90CC3" w14:textId="77777777" w:rsidR="00B12254" w:rsidRDefault="00B12254" w:rsidP="00B12254">
      <w:pPr>
        <w:pStyle w:val="Sansinterligne"/>
        <w:rPr>
          <w:i/>
          <w:sz w:val="22"/>
        </w:rPr>
      </w:pPr>
      <w:r w:rsidRPr="00130199">
        <w:rPr>
          <w:i/>
          <w:sz w:val="22"/>
        </w:rPr>
        <w:t xml:space="preserve">Téléphone : </w:t>
      </w:r>
      <w:r w:rsidR="005D45EF">
        <w:rPr>
          <w:i/>
          <w:sz w:val="22"/>
        </w:rPr>
        <w:t xml:space="preserve">  </w:t>
      </w:r>
      <w:r w:rsidRPr="00130199">
        <w:rPr>
          <w:i/>
          <w:sz w:val="22"/>
        </w:rPr>
        <w:t>450 659-6519</w:t>
      </w:r>
      <w:r w:rsidRPr="00130199">
        <w:rPr>
          <w:i/>
          <w:sz w:val="22"/>
        </w:rPr>
        <w:tab/>
      </w:r>
    </w:p>
    <w:p w14:paraId="5C2B5F78" w14:textId="77777777" w:rsidR="00B12254" w:rsidRPr="00130199" w:rsidRDefault="00B12254" w:rsidP="00B12254">
      <w:pPr>
        <w:pStyle w:val="Sansinterligne"/>
        <w:rPr>
          <w:i/>
          <w:sz w:val="22"/>
        </w:rPr>
      </w:pPr>
      <w:r w:rsidRPr="00130199">
        <w:rPr>
          <w:i/>
          <w:sz w:val="22"/>
        </w:rPr>
        <w:t>Télécopieur : 450 659-6510</w:t>
      </w:r>
    </w:p>
    <w:p w14:paraId="06FA5524" w14:textId="77777777" w:rsidR="005D45EF" w:rsidRDefault="005D45EF" w:rsidP="00B12254">
      <w:pPr>
        <w:pStyle w:val="Sansinterligne"/>
        <w:rPr>
          <w:i/>
          <w:sz w:val="22"/>
        </w:rPr>
      </w:pPr>
    </w:p>
    <w:p w14:paraId="4CA0F1B0" w14:textId="77777777" w:rsidR="00B12254" w:rsidRDefault="00B12254" w:rsidP="00B12254">
      <w:pPr>
        <w:pStyle w:val="Sansinterligne"/>
        <w:rPr>
          <w:i/>
          <w:sz w:val="22"/>
        </w:rPr>
      </w:pPr>
      <w:r w:rsidRPr="00130199">
        <w:rPr>
          <w:i/>
          <w:sz w:val="22"/>
        </w:rPr>
        <w:t xml:space="preserve">Messagerie : </w:t>
      </w:r>
      <w:r w:rsidR="005D45EF">
        <w:rPr>
          <w:i/>
          <w:sz w:val="22"/>
        </w:rPr>
        <w:tab/>
      </w:r>
      <w:hyperlink r:id="rId76" w:history="1">
        <w:r w:rsidR="005D45EF" w:rsidRPr="00236AB3">
          <w:rPr>
            <w:rStyle w:val="Lienhypertexte"/>
            <w:i/>
            <w:sz w:val="22"/>
          </w:rPr>
          <w:t>info@aphrso.org</w:t>
        </w:r>
      </w:hyperlink>
      <w:r w:rsidRPr="00B12254">
        <w:rPr>
          <w:i/>
          <w:sz w:val="22"/>
        </w:rPr>
        <w:tab/>
      </w:r>
    </w:p>
    <w:p w14:paraId="5564BBD6" w14:textId="77777777" w:rsidR="00B12254" w:rsidRPr="005D45EF" w:rsidRDefault="00B12254" w:rsidP="00B12254">
      <w:pPr>
        <w:pStyle w:val="Sansinterligne"/>
        <w:rPr>
          <w:i/>
          <w:sz w:val="22"/>
        </w:rPr>
      </w:pPr>
      <w:r w:rsidRPr="005D45EF">
        <w:rPr>
          <w:i/>
          <w:sz w:val="22"/>
        </w:rPr>
        <w:t>Site web:</w:t>
      </w:r>
      <w:r w:rsidR="005D45EF" w:rsidRPr="005D45EF">
        <w:rPr>
          <w:i/>
          <w:sz w:val="22"/>
        </w:rPr>
        <w:tab/>
      </w:r>
      <w:hyperlink r:id="rId77" w:history="1">
        <w:r w:rsidR="005D45EF" w:rsidRPr="005D45EF">
          <w:rPr>
            <w:rStyle w:val="Lienhypertexte"/>
            <w:i/>
            <w:sz w:val="22"/>
          </w:rPr>
          <w:t>www.aphrso.org</w:t>
        </w:r>
      </w:hyperlink>
      <w:r w:rsidRPr="005D45EF">
        <w:rPr>
          <w:i/>
          <w:sz w:val="22"/>
        </w:rPr>
        <w:tab/>
      </w:r>
    </w:p>
    <w:p w14:paraId="1486E4D9" w14:textId="77777777" w:rsidR="00B12254" w:rsidRPr="005D45EF" w:rsidRDefault="00B12254" w:rsidP="00B12254">
      <w:pPr>
        <w:pStyle w:val="Sansinterligne"/>
        <w:rPr>
          <w:rStyle w:val="Lienhypertexte"/>
          <w:i/>
          <w:color w:val="auto"/>
          <w:sz w:val="22"/>
        </w:rPr>
      </w:pPr>
      <w:r w:rsidRPr="005D45EF">
        <w:rPr>
          <w:i/>
          <w:sz w:val="22"/>
        </w:rPr>
        <w:t>Facebook:</w:t>
      </w:r>
      <w:r w:rsidRPr="005D45EF">
        <w:rPr>
          <w:i/>
          <w:color w:val="0070C0"/>
          <w:sz w:val="22"/>
        </w:rPr>
        <w:t xml:space="preserve"> </w:t>
      </w:r>
      <w:r w:rsidR="005D45EF">
        <w:rPr>
          <w:i/>
          <w:color w:val="0070C0"/>
          <w:sz w:val="22"/>
        </w:rPr>
        <w:tab/>
      </w:r>
      <w:hyperlink r:id="rId78" w:history="1">
        <w:r w:rsidR="005D45EF" w:rsidRPr="00236AB3">
          <w:rPr>
            <w:rStyle w:val="Lienhypertexte"/>
            <w:i/>
            <w:sz w:val="22"/>
          </w:rPr>
          <w:t>www.facebook.com/aphrso</w:t>
        </w:r>
      </w:hyperlink>
    </w:p>
    <w:p w14:paraId="16062616" w14:textId="77777777" w:rsidR="005D45EF" w:rsidRPr="005D45EF" w:rsidRDefault="005D45EF" w:rsidP="00B12254">
      <w:pPr>
        <w:pStyle w:val="Sansinterligne"/>
        <w:rPr>
          <w:i/>
          <w:sz w:val="22"/>
        </w:rPr>
      </w:pPr>
    </w:p>
    <w:p w14:paraId="04EFD7E3" w14:textId="77777777" w:rsidR="00B12254" w:rsidRPr="005D45EF" w:rsidRDefault="00B12254" w:rsidP="000205AF"/>
    <w:p w14:paraId="0039D44B" w14:textId="77777777" w:rsidR="000F38DC" w:rsidRPr="005D45EF" w:rsidRDefault="000F38DC" w:rsidP="000205AF"/>
    <w:p w14:paraId="4591F6E5" w14:textId="77777777" w:rsidR="000F38DC" w:rsidRPr="000205AF" w:rsidRDefault="000F38DC" w:rsidP="000205AF">
      <w:r>
        <w:rPr>
          <w:noProof/>
        </w:rPr>
        <w:drawing>
          <wp:anchor distT="0" distB="0" distL="114300" distR="114300" simplePos="0" relativeHeight="251768832" behindDoc="1" locked="0" layoutInCell="1" allowOverlap="1" wp14:anchorId="6B4E7B8E" wp14:editId="3CE6EE9F">
            <wp:simplePos x="0" y="0"/>
            <wp:positionH relativeFrom="margin">
              <wp:align>left</wp:align>
            </wp:positionH>
            <wp:positionV relativeFrom="margin">
              <wp:align>bottom</wp:align>
            </wp:positionV>
            <wp:extent cx="942340" cy="883920"/>
            <wp:effectExtent l="0" t="0" r="0" b="0"/>
            <wp:wrapTight wrapText="bothSides">
              <wp:wrapPolygon edited="0">
                <wp:start x="0" y="0"/>
                <wp:lineTo x="0" y="20948"/>
                <wp:lineTo x="20960" y="20948"/>
                <wp:lineTo x="20960" y="0"/>
                <wp:lineTo x="0" y="0"/>
              </wp:wrapPolygon>
            </wp:wrapTight>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aphrso-terre.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42340" cy="883920"/>
                    </a:xfrm>
                    <a:prstGeom prst="rect">
                      <a:avLst/>
                    </a:prstGeom>
                  </pic:spPr>
                </pic:pic>
              </a:graphicData>
            </a:graphic>
            <wp14:sizeRelH relativeFrom="margin">
              <wp14:pctWidth>0</wp14:pctWidth>
            </wp14:sizeRelH>
            <wp14:sizeRelV relativeFrom="margin">
              <wp14:pctHeight>0</wp14:pctHeight>
            </wp14:sizeRelV>
          </wp:anchor>
        </w:drawing>
      </w:r>
    </w:p>
    <w:sectPr w:rsidR="000F38DC" w:rsidRPr="000205AF" w:rsidSect="006A013A">
      <w:headerReference w:type="default" r:id="rId80"/>
      <w:pgSz w:w="12240" w:h="15840"/>
      <w:pgMar w:top="1417" w:right="1417" w:bottom="1276"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03963" w14:textId="77777777" w:rsidR="00C42004" w:rsidRDefault="00C42004" w:rsidP="00BE1A02">
      <w:pPr>
        <w:spacing w:after="0" w:line="240" w:lineRule="auto"/>
      </w:pPr>
      <w:r>
        <w:separator/>
      </w:r>
    </w:p>
  </w:endnote>
  <w:endnote w:type="continuationSeparator" w:id="0">
    <w:p w14:paraId="4380AC57" w14:textId="77777777" w:rsidR="00C42004" w:rsidRDefault="00C42004" w:rsidP="00BE1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dwardian Script ITC">
    <w:charset w:val="00"/>
    <w:family w:val="script"/>
    <w:pitch w:val="variable"/>
    <w:sig w:usb0="00000003" w:usb1="00000000" w:usb2="00000000" w:usb3="00000000" w:csb0="00000001" w:csb1="00000000"/>
  </w:font>
  <w:font w:name="Tw Cen MT">
    <w:charset w:val="00"/>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FD495" w14:textId="77777777" w:rsidR="00467E9F" w:rsidRDefault="00467E9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7743170"/>
      <w:docPartObj>
        <w:docPartGallery w:val="Page Numbers (Bottom of Page)"/>
        <w:docPartUnique/>
      </w:docPartObj>
    </w:sdtPr>
    <w:sdtContent>
      <w:p w14:paraId="46FFED17" w14:textId="77777777" w:rsidR="00467E9F" w:rsidRDefault="00467E9F" w:rsidP="001924EE">
        <w:pPr>
          <w:pStyle w:val="Pieddepage"/>
          <w:tabs>
            <w:tab w:val="clear" w:pos="4703"/>
            <w:tab w:val="clear" w:pos="9406"/>
            <w:tab w:val="left" w:pos="3633"/>
          </w:tabs>
        </w:pPr>
        <w:r>
          <w:rPr>
            <w:noProof/>
          </w:rPr>
          <mc:AlternateContent>
            <mc:Choice Requires="wps">
              <w:drawing>
                <wp:anchor distT="0" distB="0" distL="114300" distR="114300" simplePos="0" relativeHeight="251659264" behindDoc="0" locked="0" layoutInCell="1" allowOverlap="1" wp14:anchorId="4DA598DE" wp14:editId="64E66E17">
                  <wp:simplePos x="0" y="0"/>
                  <wp:positionH relativeFrom="rightMargin">
                    <wp:align>center</wp:align>
                  </wp:positionH>
                  <wp:positionV relativeFrom="bottomMargin">
                    <wp:align>center</wp:align>
                  </wp:positionV>
                  <wp:extent cx="565785" cy="191770"/>
                  <wp:effectExtent l="0" t="0" r="0" b="0"/>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2C57981" w14:textId="77777777" w:rsidR="00467E9F" w:rsidRPr="001924EE" w:rsidRDefault="00467E9F">
                              <w:pPr>
                                <w:pBdr>
                                  <w:top w:val="single" w:sz="4" w:space="1" w:color="7F7F7F" w:themeColor="background1" w:themeShade="7F"/>
                                </w:pBdr>
                                <w:jc w:val="center"/>
                                <w:rPr>
                                  <w:color w:val="44546A" w:themeColor="text2"/>
                                  <w:sz w:val="16"/>
                                </w:rPr>
                              </w:pPr>
                              <w:r w:rsidRPr="001924EE">
                                <w:rPr>
                                  <w:color w:val="44546A" w:themeColor="text2"/>
                                  <w:sz w:val="16"/>
                                </w:rPr>
                                <w:fldChar w:fldCharType="begin"/>
                              </w:r>
                              <w:r w:rsidRPr="001924EE">
                                <w:rPr>
                                  <w:color w:val="44546A" w:themeColor="text2"/>
                                  <w:sz w:val="16"/>
                                </w:rPr>
                                <w:instrText>PAGE   \* MERGEFORMAT</w:instrText>
                              </w:r>
                              <w:r w:rsidRPr="001924EE">
                                <w:rPr>
                                  <w:color w:val="44546A" w:themeColor="text2"/>
                                  <w:sz w:val="16"/>
                                </w:rPr>
                                <w:fldChar w:fldCharType="separate"/>
                              </w:r>
                              <w:r w:rsidRPr="001924EE">
                                <w:rPr>
                                  <w:color w:val="44546A" w:themeColor="text2"/>
                                  <w:sz w:val="16"/>
                                  <w:lang w:val="fr-FR"/>
                                </w:rPr>
                                <w:t>2</w:t>
                              </w:r>
                              <w:r w:rsidRPr="001924EE">
                                <w:rPr>
                                  <w:color w:val="44546A" w:themeColor="text2"/>
                                  <w:sz w:val="1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DA598DE" id="Rectangle 692" o:spid="_x0000_s1054"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IxgIAAMU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Ngvz4jGAgAAxQUAAA4AAAAAAAAAAAAAAAAALgIAAGRycy9lMm9Eb2MueG1sUEsBAi0AFAAG&#10;AAgAAAAhACPlevHbAAAAAwEAAA8AAAAAAAAAAAAAAAAAIAUAAGRycy9kb3ducmV2LnhtbFBLBQYA&#10;AAAABAAEAPMAAAAoBgAAAAA=&#10;" filled="f" fillcolor="#c0504d" stroked="f" strokecolor="#5c83b4" strokeweight="2.25pt">
                  <v:textbox inset=",0,,0">
                    <w:txbxContent>
                      <w:p w14:paraId="12C57981" w14:textId="77777777" w:rsidR="00467E9F" w:rsidRPr="001924EE" w:rsidRDefault="00467E9F">
                        <w:pPr>
                          <w:pBdr>
                            <w:top w:val="single" w:sz="4" w:space="1" w:color="7F7F7F" w:themeColor="background1" w:themeShade="7F"/>
                          </w:pBdr>
                          <w:jc w:val="center"/>
                          <w:rPr>
                            <w:color w:val="44546A" w:themeColor="text2"/>
                            <w:sz w:val="16"/>
                          </w:rPr>
                        </w:pPr>
                        <w:r w:rsidRPr="001924EE">
                          <w:rPr>
                            <w:color w:val="44546A" w:themeColor="text2"/>
                            <w:sz w:val="16"/>
                          </w:rPr>
                          <w:fldChar w:fldCharType="begin"/>
                        </w:r>
                        <w:r w:rsidRPr="001924EE">
                          <w:rPr>
                            <w:color w:val="44546A" w:themeColor="text2"/>
                            <w:sz w:val="16"/>
                          </w:rPr>
                          <w:instrText>PAGE   \* MERGEFORMAT</w:instrText>
                        </w:r>
                        <w:r w:rsidRPr="001924EE">
                          <w:rPr>
                            <w:color w:val="44546A" w:themeColor="text2"/>
                            <w:sz w:val="16"/>
                          </w:rPr>
                          <w:fldChar w:fldCharType="separate"/>
                        </w:r>
                        <w:r w:rsidRPr="001924EE">
                          <w:rPr>
                            <w:color w:val="44546A" w:themeColor="text2"/>
                            <w:sz w:val="16"/>
                            <w:lang w:val="fr-FR"/>
                          </w:rPr>
                          <w:t>2</w:t>
                        </w:r>
                        <w:r w:rsidRPr="001924EE">
                          <w:rPr>
                            <w:color w:val="44546A" w:themeColor="text2"/>
                            <w:sz w:val="16"/>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74594" w14:textId="77777777" w:rsidR="00467E9F" w:rsidRDefault="00467E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B4FAE" w14:textId="77777777" w:rsidR="00C42004" w:rsidRDefault="00C42004" w:rsidP="00BE1A02">
      <w:pPr>
        <w:spacing w:after="0" w:line="240" w:lineRule="auto"/>
      </w:pPr>
      <w:r>
        <w:separator/>
      </w:r>
    </w:p>
  </w:footnote>
  <w:footnote w:type="continuationSeparator" w:id="0">
    <w:p w14:paraId="05FBC242" w14:textId="77777777" w:rsidR="00C42004" w:rsidRDefault="00C42004" w:rsidP="00BE1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F90B9" w14:textId="77777777" w:rsidR="00467E9F" w:rsidRDefault="00467E9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FA926" w14:textId="77777777" w:rsidR="00467E9F" w:rsidRDefault="00467E9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200D6" w14:textId="77777777" w:rsidR="00467E9F" w:rsidRDefault="00467E9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15C4B" w14:textId="77777777" w:rsidR="00467E9F" w:rsidRDefault="00467E9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10.95pt;height:198pt" o:bullet="t">
        <v:imagedata r:id="rId1" o:title="aphrso-terre"/>
      </v:shape>
    </w:pict>
  </w:numPicBullet>
  <w:abstractNum w:abstractNumId="0" w15:restartNumberingAfterBreak="0">
    <w:nsid w:val="014E4539"/>
    <w:multiLevelType w:val="hybridMultilevel"/>
    <w:tmpl w:val="CB4CA6D2"/>
    <w:lvl w:ilvl="0" w:tplc="0C0C000D">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A65C45"/>
    <w:multiLevelType w:val="hybridMultilevel"/>
    <w:tmpl w:val="DC146E8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6E771CC"/>
    <w:multiLevelType w:val="hybridMultilevel"/>
    <w:tmpl w:val="BCCA32C6"/>
    <w:lvl w:ilvl="0" w:tplc="46F6CC44">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777B0C"/>
    <w:multiLevelType w:val="hybridMultilevel"/>
    <w:tmpl w:val="AC50065A"/>
    <w:lvl w:ilvl="0" w:tplc="0C0C000D">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AE1608"/>
    <w:multiLevelType w:val="hybridMultilevel"/>
    <w:tmpl w:val="E41EFA2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BE0F96"/>
    <w:multiLevelType w:val="hybridMultilevel"/>
    <w:tmpl w:val="245E6F94"/>
    <w:lvl w:ilvl="0" w:tplc="0C0C000D">
      <w:start w:val="1"/>
      <w:numFmt w:val="bullet"/>
      <w:lvlText w:val=""/>
      <w:lvlJc w:val="left"/>
      <w:pPr>
        <w:ind w:left="820" w:hanging="360"/>
      </w:pPr>
      <w:rPr>
        <w:rFonts w:ascii="Wingdings" w:hAnsi="Wingdings" w:hint="default"/>
        <w:color w:val="auto"/>
      </w:rPr>
    </w:lvl>
    <w:lvl w:ilvl="1" w:tplc="0C0C0003" w:tentative="1">
      <w:start w:val="1"/>
      <w:numFmt w:val="bullet"/>
      <w:lvlText w:val="o"/>
      <w:lvlJc w:val="left"/>
      <w:pPr>
        <w:ind w:left="1540" w:hanging="360"/>
      </w:pPr>
      <w:rPr>
        <w:rFonts w:ascii="Courier New" w:hAnsi="Courier New" w:cs="Courier New" w:hint="default"/>
      </w:rPr>
    </w:lvl>
    <w:lvl w:ilvl="2" w:tplc="0C0C0005" w:tentative="1">
      <w:start w:val="1"/>
      <w:numFmt w:val="bullet"/>
      <w:lvlText w:val=""/>
      <w:lvlJc w:val="left"/>
      <w:pPr>
        <w:ind w:left="2260" w:hanging="360"/>
      </w:pPr>
      <w:rPr>
        <w:rFonts w:ascii="Wingdings" w:hAnsi="Wingdings" w:hint="default"/>
      </w:rPr>
    </w:lvl>
    <w:lvl w:ilvl="3" w:tplc="0C0C0001" w:tentative="1">
      <w:start w:val="1"/>
      <w:numFmt w:val="bullet"/>
      <w:lvlText w:val=""/>
      <w:lvlJc w:val="left"/>
      <w:pPr>
        <w:ind w:left="2980" w:hanging="360"/>
      </w:pPr>
      <w:rPr>
        <w:rFonts w:ascii="Symbol" w:hAnsi="Symbol" w:hint="default"/>
      </w:rPr>
    </w:lvl>
    <w:lvl w:ilvl="4" w:tplc="0C0C0003" w:tentative="1">
      <w:start w:val="1"/>
      <w:numFmt w:val="bullet"/>
      <w:lvlText w:val="o"/>
      <w:lvlJc w:val="left"/>
      <w:pPr>
        <w:ind w:left="3700" w:hanging="360"/>
      </w:pPr>
      <w:rPr>
        <w:rFonts w:ascii="Courier New" w:hAnsi="Courier New" w:cs="Courier New" w:hint="default"/>
      </w:rPr>
    </w:lvl>
    <w:lvl w:ilvl="5" w:tplc="0C0C0005" w:tentative="1">
      <w:start w:val="1"/>
      <w:numFmt w:val="bullet"/>
      <w:lvlText w:val=""/>
      <w:lvlJc w:val="left"/>
      <w:pPr>
        <w:ind w:left="4420" w:hanging="360"/>
      </w:pPr>
      <w:rPr>
        <w:rFonts w:ascii="Wingdings" w:hAnsi="Wingdings" w:hint="default"/>
      </w:rPr>
    </w:lvl>
    <w:lvl w:ilvl="6" w:tplc="0C0C0001" w:tentative="1">
      <w:start w:val="1"/>
      <w:numFmt w:val="bullet"/>
      <w:lvlText w:val=""/>
      <w:lvlJc w:val="left"/>
      <w:pPr>
        <w:ind w:left="5140" w:hanging="360"/>
      </w:pPr>
      <w:rPr>
        <w:rFonts w:ascii="Symbol" w:hAnsi="Symbol" w:hint="default"/>
      </w:rPr>
    </w:lvl>
    <w:lvl w:ilvl="7" w:tplc="0C0C0003" w:tentative="1">
      <w:start w:val="1"/>
      <w:numFmt w:val="bullet"/>
      <w:lvlText w:val="o"/>
      <w:lvlJc w:val="left"/>
      <w:pPr>
        <w:ind w:left="5860" w:hanging="360"/>
      </w:pPr>
      <w:rPr>
        <w:rFonts w:ascii="Courier New" w:hAnsi="Courier New" w:cs="Courier New" w:hint="default"/>
      </w:rPr>
    </w:lvl>
    <w:lvl w:ilvl="8" w:tplc="0C0C0005" w:tentative="1">
      <w:start w:val="1"/>
      <w:numFmt w:val="bullet"/>
      <w:lvlText w:val=""/>
      <w:lvlJc w:val="left"/>
      <w:pPr>
        <w:ind w:left="6580" w:hanging="360"/>
      </w:pPr>
      <w:rPr>
        <w:rFonts w:ascii="Wingdings" w:hAnsi="Wingdings" w:hint="default"/>
      </w:rPr>
    </w:lvl>
  </w:abstractNum>
  <w:abstractNum w:abstractNumId="6" w15:restartNumberingAfterBreak="0">
    <w:nsid w:val="0FEA3ECD"/>
    <w:multiLevelType w:val="hybridMultilevel"/>
    <w:tmpl w:val="FE501132"/>
    <w:lvl w:ilvl="0" w:tplc="0C0C000D">
      <w:start w:val="1"/>
      <w:numFmt w:val="bullet"/>
      <w:lvlText w:val=""/>
      <w:lvlJc w:val="left"/>
      <w:pPr>
        <w:ind w:left="768" w:hanging="360"/>
      </w:pPr>
      <w:rPr>
        <w:rFonts w:ascii="Wingdings" w:hAnsi="Wingdings"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7" w15:restartNumberingAfterBreak="0">
    <w:nsid w:val="104725B4"/>
    <w:multiLevelType w:val="hybridMultilevel"/>
    <w:tmpl w:val="30DCE980"/>
    <w:lvl w:ilvl="0" w:tplc="0C0C000D">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31005A3"/>
    <w:multiLevelType w:val="hybridMultilevel"/>
    <w:tmpl w:val="ED789776"/>
    <w:lvl w:ilvl="0" w:tplc="0C0C000D">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4F22C47"/>
    <w:multiLevelType w:val="hybridMultilevel"/>
    <w:tmpl w:val="B9D82DD2"/>
    <w:lvl w:ilvl="0" w:tplc="0C0C000D">
      <w:start w:val="1"/>
      <w:numFmt w:val="bullet"/>
      <w:lvlText w:val=""/>
      <w:lvlJc w:val="left"/>
      <w:pPr>
        <w:ind w:left="720" w:hanging="360"/>
      </w:pPr>
      <w:rPr>
        <w:rFonts w:ascii="Wingdings" w:hAnsi="Wingdings"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D9C16E8"/>
    <w:multiLevelType w:val="hybridMultilevel"/>
    <w:tmpl w:val="B60C9430"/>
    <w:lvl w:ilvl="0" w:tplc="0C0C000D">
      <w:start w:val="1"/>
      <w:numFmt w:val="bullet"/>
      <w:lvlText w:val=""/>
      <w:lvlJc w:val="left"/>
      <w:pPr>
        <w:ind w:left="720" w:hanging="360"/>
      </w:pPr>
      <w:rPr>
        <w:rFonts w:ascii="Wingdings" w:hAnsi="Wingdings"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367508F"/>
    <w:multiLevelType w:val="hybridMultilevel"/>
    <w:tmpl w:val="369C7AC4"/>
    <w:lvl w:ilvl="0" w:tplc="0C0C000D">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55B54DA"/>
    <w:multiLevelType w:val="hybridMultilevel"/>
    <w:tmpl w:val="D59C5DE6"/>
    <w:lvl w:ilvl="0" w:tplc="46F6CC44">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6E6003F"/>
    <w:multiLevelType w:val="hybridMultilevel"/>
    <w:tmpl w:val="497A1B3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27AD44E0"/>
    <w:multiLevelType w:val="hybridMultilevel"/>
    <w:tmpl w:val="05BEA8F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7C142AE"/>
    <w:multiLevelType w:val="hybridMultilevel"/>
    <w:tmpl w:val="695C50CE"/>
    <w:lvl w:ilvl="0" w:tplc="0C0C000D">
      <w:start w:val="1"/>
      <w:numFmt w:val="bullet"/>
      <w:lvlText w:val=""/>
      <w:lvlJc w:val="left"/>
      <w:pPr>
        <w:ind w:left="720" w:hanging="360"/>
      </w:pPr>
      <w:rPr>
        <w:rFonts w:ascii="Wingdings" w:hAnsi="Wingdings"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3EA61D7"/>
    <w:multiLevelType w:val="hybridMultilevel"/>
    <w:tmpl w:val="F9305DB0"/>
    <w:lvl w:ilvl="0" w:tplc="0C0C000D">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6D42FD2"/>
    <w:multiLevelType w:val="hybridMultilevel"/>
    <w:tmpl w:val="9E546DFA"/>
    <w:lvl w:ilvl="0" w:tplc="0C0C000D">
      <w:start w:val="1"/>
      <w:numFmt w:val="bullet"/>
      <w:lvlText w:val=""/>
      <w:lvlJc w:val="left"/>
      <w:pPr>
        <w:ind w:left="1068" w:hanging="360"/>
      </w:pPr>
      <w:rPr>
        <w:rFonts w:ascii="Wingdings" w:hAnsi="Wingdings" w:hint="default"/>
        <w:color w:val="auto"/>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8" w15:restartNumberingAfterBreak="0">
    <w:nsid w:val="3767299E"/>
    <w:multiLevelType w:val="hybridMultilevel"/>
    <w:tmpl w:val="AD8EAE5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A1A3248"/>
    <w:multiLevelType w:val="hybridMultilevel"/>
    <w:tmpl w:val="4D786E3C"/>
    <w:lvl w:ilvl="0" w:tplc="0C0C000D">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CBE0727"/>
    <w:multiLevelType w:val="hybridMultilevel"/>
    <w:tmpl w:val="3FE45FC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D0121F0"/>
    <w:multiLevelType w:val="hybridMultilevel"/>
    <w:tmpl w:val="68062A2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E086E19"/>
    <w:multiLevelType w:val="hybridMultilevel"/>
    <w:tmpl w:val="0E3C85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3CF2C87"/>
    <w:multiLevelType w:val="hybridMultilevel"/>
    <w:tmpl w:val="946C79A2"/>
    <w:lvl w:ilvl="0" w:tplc="0C0C000D">
      <w:start w:val="1"/>
      <w:numFmt w:val="bullet"/>
      <w:lvlText w:val=""/>
      <w:lvlJc w:val="left"/>
      <w:pPr>
        <w:ind w:left="768" w:hanging="360"/>
      </w:pPr>
      <w:rPr>
        <w:rFonts w:ascii="Wingdings" w:hAnsi="Wingdings" w:hint="default"/>
      </w:rPr>
    </w:lvl>
    <w:lvl w:ilvl="1" w:tplc="0C0C0003">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24" w15:restartNumberingAfterBreak="0">
    <w:nsid w:val="46FB46F1"/>
    <w:multiLevelType w:val="hybridMultilevel"/>
    <w:tmpl w:val="3186553E"/>
    <w:lvl w:ilvl="0" w:tplc="0C0C000D">
      <w:start w:val="1"/>
      <w:numFmt w:val="bullet"/>
      <w:lvlText w:val=""/>
      <w:lvlJc w:val="left"/>
      <w:pPr>
        <w:ind w:left="720" w:hanging="360"/>
      </w:pPr>
      <w:rPr>
        <w:rFonts w:ascii="Wingdings" w:hAnsi="Wingdings"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DE45C64"/>
    <w:multiLevelType w:val="hybridMultilevel"/>
    <w:tmpl w:val="7C6CA000"/>
    <w:lvl w:ilvl="0" w:tplc="0C0C000D">
      <w:start w:val="1"/>
      <w:numFmt w:val="bullet"/>
      <w:lvlText w:val=""/>
      <w:lvlJc w:val="left"/>
      <w:pPr>
        <w:ind w:left="1068" w:hanging="360"/>
      </w:pPr>
      <w:rPr>
        <w:rFonts w:ascii="Wingdings" w:hAnsi="Wingdings" w:hint="default"/>
        <w:color w:val="auto"/>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6" w15:restartNumberingAfterBreak="0">
    <w:nsid w:val="4E1537B7"/>
    <w:multiLevelType w:val="hybridMultilevel"/>
    <w:tmpl w:val="036CA5CC"/>
    <w:lvl w:ilvl="0" w:tplc="0C0C000D">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4D37389"/>
    <w:multiLevelType w:val="multilevel"/>
    <w:tmpl w:val="4E24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F04B8B"/>
    <w:multiLevelType w:val="multilevel"/>
    <w:tmpl w:val="CCDC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D87CE4"/>
    <w:multiLevelType w:val="hybridMultilevel"/>
    <w:tmpl w:val="54604A6C"/>
    <w:lvl w:ilvl="0" w:tplc="0C0C000D">
      <w:start w:val="1"/>
      <w:numFmt w:val="bullet"/>
      <w:lvlText w:val=""/>
      <w:lvlJc w:val="left"/>
      <w:pPr>
        <w:ind w:left="1068" w:hanging="360"/>
      </w:pPr>
      <w:rPr>
        <w:rFonts w:ascii="Wingdings" w:hAnsi="Wingdings"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0" w15:restartNumberingAfterBreak="0">
    <w:nsid w:val="619B3FE7"/>
    <w:multiLevelType w:val="hybridMultilevel"/>
    <w:tmpl w:val="A746C66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5EC5199"/>
    <w:multiLevelType w:val="hybridMultilevel"/>
    <w:tmpl w:val="1DF229A4"/>
    <w:lvl w:ilvl="0" w:tplc="46F6CC44">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68AB4271"/>
    <w:multiLevelType w:val="hybridMultilevel"/>
    <w:tmpl w:val="45145D2C"/>
    <w:lvl w:ilvl="0" w:tplc="0C0C000D">
      <w:start w:val="1"/>
      <w:numFmt w:val="bullet"/>
      <w:lvlText w:val=""/>
      <w:lvlJc w:val="left"/>
      <w:pPr>
        <w:ind w:left="72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0AB12E2"/>
    <w:multiLevelType w:val="multilevel"/>
    <w:tmpl w:val="5892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721BEB"/>
    <w:multiLevelType w:val="hybridMultilevel"/>
    <w:tmpl w:val="8744B8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8"/>
  </w:num>
  <w:num w:numId="2">
    <w:abstractNumId w:val="33"/>
  </w:num>
  <w:num w:numId="3">
    <w:abstractNumId w:val="27"/>
  </w:num>
  <w:num w:numId="4">
    <w:abstractNumId w:val="22"/>
  </w:num>
  <w:num w:numId="5">
    <w:abstractNumId w:val="13"/>
  </w:num>
  <w:num w:numId="6">
    <w:abstractNumId w:val="10"/>
  </w:num>
  <w:num w:numId="7">
    <w:abstractNumId w:val="16"/>
  </w:num>
  <w:num w:numId="8">
    <w:abstractNumId w:val="21"/>
  </w:num>
  <w:num w:numId="9">
    <w:abstractNumId w:val="18"/>
  </w:num>
  <w:num w:numId="10">
    <w:abstractNumId w:val="23"/>
  </w:num>
  <w:num w:numId="11">
    <w:abstractNumId w:val="6"/>
  </w:num>
  <w:num w:numId="12">
    <w:abstractNumId w:val="4"/>
  </w:num>
  <w:num w:numId="13">
    <w:abstractNumId w:val="20"/>
  </w:num>
  <w:num w:numId="14">
    <w:abstractNumId w:val="34"/>
  </w:num>
  <w:num w:numId="15">
    <w:abstractNumId w:val="32"/>
  </w:num>
  <w:num w:numId="16">
    <w:abstractNumId w:val="24"/>
  </w:num>
  <w:num w:numId="17">
    <w:abstractNumId w:val="11"/>
  </w:num>
  <w:num w:numId="18">
    <w:abstractNumId w:val="3"/>
  </w:num>
  <w:num w:numId="19">
    <w:abstractNumId w:val="14"/>
  </w:num>
  <w:num w:numId="20">
    <w:abstractNumId w:val="8"/>
  </w:num>
  <w:num w:numId="21">
    <w:abstractNumId w:val="26"/>
  </w:num>
  <w:num w:numId="22">
    <w:abstractNumId w:val="15"/>
  </w:num>
  <w:num w:numId="23">
    <w:abstractNumId w:val="19"/>
  </w:num>
  <w:num w:numId="24">
    <w:abstractNumId w:val="25"/>
  </w:num>
  <w:num w:numId="25">
    <w:abstractNumId w:val="5"/>
  </w:num>
  <w:num w:numId="26">
    <w:abstractNumId w:val="30"/>
  </w:num>
  <w:num w:numId="27">
    <w:abstractNumId w:val="7"/>
  </w:num>
  <w:num w:numId="28">
    <w:abstractNumId w:val="9"/>
  </w:num>
  <w:num w:numId="29">
    <w:abstractNumId w:val="17"/>
  </w:num>
  <w:num w:numId="30">
    <w:abstractNumId w:val="0"/>
  </w:num>
  <w:num w:numId="31">
    <w:abstractNumId w:val="1"/>
  </w:num>
  <w:num w:numId="32">
    <w:abstractNumId w:val="12"/>
  </w:num>
  <w:num w:numId="33">
    <w:abstractNumId w:val="31"/>
  </w:num>
  <w:num w:numId="34">
    <w:abstractNumId w:val="2"/>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89D"/>
    <w:rsid w:val="000165F9"/>
    <w:rsid w:val="000205AF"/>
    <w:rsid w:val="00023674"/>
    <w:rsid w:val="00023E86"/>
    <w:rsid w:val="00025D52"/>
    <w:rsid w:val="00073F4B"/>
    <w:rsid w:val="00074BC2"/>
    <w:rsid w:val="00076A5F"/>
    <w:rsid w:val="00077E15"/>
    <w:rsid w:val="000A2A82"/>
    <w:rsid w:val="000B1376"/>
    <w:rsid w:val="000B5D8E"/>
    <w:rsid w:val="000D79BC"/>
    <w:rsid w:val="000E55C4"/>
    <w:rsid w:val="000E5EEC"/>
    <w:rsid w:val="000F38DC"/>
    <w:rsid w:val="00102950"/>
    <w:rsid w:val="00125BE5"/>
    <w:rsid w:val="00144DAA"/>
    <w:rsid w:val="00144FE2"/>
    <w:rsid w:val="00145FEB"/>
    <w:rsid w:val="00162109"/>
    <w:rsid w:val="001711C2"/>
    <w:rsid w:val="00184F36"/>
    <w:rsid w:val="00185FE1"/>
    <w:rsid w:val="001924EE"/>
    <w:rsid w:val="001969A1"/>
    <w:rsid w:val="001A05B0"/>
    <w:rsid w:val="001D547D"/>
    <w:rsid w:val="001D5DDE"/>
    <w:rsid w:val="001E7513"/>
    <w:rsid w:val="00214929"/>
    <w:rsid w:val="00234B22"/>
    <w:rsid w:val="00247FEC"/>
    <w:rsid w:val="00272291"/>
    <w:rsid w:val="00283CD5"/>
    <w:rsid w:val="002867A0"/>
    <w:rsid w:val="00296D7B"/>
    <w:rsid w:val="002975C1"/>
    <w:rsid w:val="002C7A1F"/>
    <w:rsid w:val="002D5B1B"/>
    <w:rsid w:val="002E1815"/>
    <w:rsid w:val="002F3006"/>
    <w:rsid w:val="00306447"/>
    <w:rsid w:val="0031180D"/>
    <w:rsid w:val="003277E2"/>
    <w:rsid w:val="00336D1A"/>
    <w:rsid w:val="003374C1"/>
    <w:rsid w:val="0035025E"/>
    <w:rsid w:val="00397211"/>
    <w:rsid w:val="00397C46"/>
    <w:rsid w:val="003C54DD"/>
    <w:rsid w:val="003E41E0"/>
    <w:rsid w:val="003E746C"/>
    <w:rsid w:val="00405594"/>
    <w:rsid w:val="00406C6E"/>
    <w:rsid w:val="00423CB1"/>
    <w:rsid w:val="004401CF"/>
    <w:rsid w:val="00451DC4"/>
    <w:rsid w:val="00467E9F"/>
    <w:rsid w:val="00470E84"/>
    <w:rsid w:val="0047689D"/>
    <w:rsid w:val="00486412"/>
    <w:rsid w:val="00492D1D"/>
    <w:rsid w:val="004B09EF"/>
    <w:rsid w:val="004B5DCE"/>
    <w:rsid w:val="004C76A2"/>
    <w:rsid w:val="004E515C"/>
    <w:rsid w:val="004F7DF4"/>
    <w:rsid w:val="00507756"/>
    <w:rsid w:val="0053196B"/>
    <w:rsid w:val="00547C5D"/>
    <w:rsid w:val="00582B03"/>
    <w:rsid w:val="005A6DB4"/>
    <w:rsid w:val="005B2E10"/>
    <w:rsid w:val="005B556A"/>
    <w:rsid w:val="005D1D0C"/>
    <w:rsid w:val="005D45EF"/>
    <w:rsid w:val="005E0B0D"/>
    <w:rsid w:val="00611F00"/>
    <w:rsid w:val="006252E0"/>
    <w:rsid w:val="00630A98"/>
    <w:rsid w:val="0066307D"/>
    <w:rsid w:val="006967EE"/>
    <w:rsid w:val="006A013A"/>
    <w:rsid w:val="006A16A3"/>
    <w:rsid w:val="006A7096"/>
    <w:rsid w:val="006B230D"/>
    <w:rsid w:val="006C232B"/>
    <w:rsid w:val="006D665B"/>
    <w:rsid w:val="006F05A6"/>
    <w:rsid w:val="007036D2"/>
    <w:rsid w:val="0071743B"/>
    <w:rsid w:val="00722CA8"/>
    <w:rsid w:val="00736006"/>
    <w:rsid w:val="0074473C"/>
    <w:rsid w:val="00746D4C"/>
    <w:rsid w:val="00754398"/>
    <w:rsid w:val="00756D03"/>
    <w:rsid w:val="0076350C"/>
    <w:rsid w:val="00771F8A"/>
    <w:rsid w:val="007948DC"/>
    <w:rsid w:val="007A4AD7"/>
    <w:rsid w:val="007C2435"/>
    <w:rsid w:val="007C2589"/>
    <w:rsid w:val="007C6F3C"/>
    <w:rsid w:val="007F2A5A"/>
    <w:rsid w:val="00806640"/>
    <w:rsid w:val="00824026"/>
    <w:rsid w:val="00836EF2"/>
    <w:rsid w:val="00843D49"/>
    <w:rsid w:val="0085093A"/>
    <w:rsid w:val="00854B13"/>
    <w:rsid w:val="008575C6"/>
    <w:rsid w:val="008A10E0"/>
    <w:rsid w:val="008A12E3"/>
    <w:rsid w:val="008B65A0"/>
    <w:rsid w:val="008C1587"/>
    <w:rsid w:val="008D67AC"/>
    <w:rsid w:val="008E59BF"/>
    <w:rsid w:val="009010D8"/>
    <w:rsid w:val="00916D33"/>
    <w:rsid w:val="00926286"/>
    <w:rsid w:val="00941E66"/>
    <w:rsid w:val="009678A1"/>
    <w:rsid w:val="00974177"/>
    <w:rsid w:val="00987D42"/>
    <w:rsid w:val="00991A32"/>
    <w:rsid w:val="009A00AE"/>
    <w:rsid w:val="009B6E20"/>
    <w:rsid w:val="009C2C31"/>
    <w:rsid w:val="009C79BC"/>
    <w:rsid w:val="009D088C"/>
    <w:rsid w:val="009E08F4"/>
    <w:rsid w:val="009E0A47"/>
    <w:rsid w:val="009E6C45"/>
    <w:rsid w:val="009F1144"/>
    <w:rsid w:val="009F1BFF"/>
    <w:rsid w:val="009F4BA3"/>
    <w:rsid w:val="00A1102E"/>
    <w:rsid w:val="00A1306A"/>
    <w:rsid w:val="00A1325C"/>
    <w:rsid w:val="00A1438B"/>
    <w:rsid w:val="00A465DC"/>
    <w:rsid w:val="00A54AC9"/>
    <w:rsid w:val="00A621D8"/>
    <w:rsid w:val="00A67E41"/>
    <w:rsid w:val="00A7099C"/>
    <w:rsid w:val="00A73EEB"/>
    <w:rsid w:val="00A82509"/>
    <w:rsid w:val="00A82A36"/>
    <w:rsid w:val="00A9673A"/>
    <w:rsid w:val="00AE0EF7"/>
    <w:rsid w:val="00B03B97"/>
    <w:rsid w:val="00B0699A"/>
    <w:rsid w:val="00B12254"/>
    <w:rsid w:val="00B1595E"/>
    <w:rsid w:val="00B1729C"/>
    <w:rsid w:val="00B20A26"/>
    <w:rsid w:val="00B21ECC"/>
    <w:rsid w:val="00B2240E"/>
    <w:rsid w:val="00B601AC"/>
    <w:rsid w:val="00B66073"/>
    <w:rsid w:val="00B6635F"/>
    <w:rsid w:val="00B96762"/>
    <w:rsid w:val="00BB797D"/>
    <w:rsid w:val="00BC005E"/>
    <w:rsid w:val="00BE1A02"/>
    <w:rsid w:val="00C122AB"/>
    <w:rsid w:val="00C2062B"/>
    <w:rsid w:val="00C27955"/>
    <w:rsid w:val="00C42004"/>
    <w:rsid w:val="00C45B8A"/>
    <w:rsid w:val="00C540A6"/>
    <w:rsid w:val="00C63DA0"/>
    <w:rsid w:val="00C708EE"/>
    <w:rsid w:val="00C738DB"/>
    <w:rsid w:val="00C74360"/>
    <w:rsid w:val="00CA5659"/>
    <w:rsid w:val="00CA7C20"/>
    <w:rsid w:val="00D012DF"/>
    <w:rsid w:val="00D42A55"/>
    <w:rsid w:val="00D4453B"/>
    <w:rsid w:val="00D44ECE"/>
    <w:rsid w:val="00D713D6"/>
    <w:rsid w:val="00D76BC8"/>
    <w:rsid w:val="00D96217"/>
    <w:rsid w:val="00DB2575"/>
    <w:rsid w:val="00DC5038"/>
    <w:rsid w:val="00DE344F"/>
    <w:rsid w:val="00E268EF"/>
    <w:rsid w:val="00E5652D"/>
    <w:rsid w:val="00E60867"/>
    <w:rsid w:val="00E61EFC"/>
    <w:rsid w:val="00EF6BEE"/>
    <w:rsid w:val="00F107D3"/>
    <w:rsid w:val="00F10D17"/>
    <w:rsid w:val="00F115A5"/>
    <w:rsid w:val="00F12A58"/>
    <w:rsid w:val="00F175BB"/>
    <w:rsid w:val="00F32FE2"/>
    <w:rsid w:val="00F44A46"/>
    <w:rsid w:val="00F703EB"/>
    <w:rsid w:val="00F70BEE"/>
    <w:rsid w:val="00F92B01"/>
    <w:rsid w:val="00F97868"/>
    <w:rsid w:val="00FB2C27"/>
    <w:rsid w:val="00FB4D07"/>
    <w:rsid w:val="00FC1A6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B10A5"/>
  <w15:chartTrackingRefBased/>
  <w15:docId w15:val="{BB077D4F-52B6-4663-A4CE-40B3BE0E6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709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22C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A13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7689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7689D"/>
    <w:rPr>
      <w:rFonts w:ascii="Segoe UI" w:hAnsi="Segoe UI" w:cs="Segoe UI"/>
      <w:sz w:val="18"/>
      <w:szCs w:val="18"/>
    </w:rPr>
  </w:style>
  <w:style w:type="character" w:customStyle="1" w:styleId="Titre1Car">
    <w:name w:val="Titre 1 Car"/>
    <w:basedOn w:val="Policepardfaut"/>
    <w:link w:val="Titre1"/>
    <w:uiPriority w:val="9"/>
    <w:rsid w:val="00A7099C"/>
    <w:rPr>
      <w:rFonts w:asciiTheme="majorHAnsi" w:eastAsiaTheme="majorEastAsia" w:hAnsiTheme="majorHAnsi" w:cstheme="majorBidi"/>
      <w:color w:val="2F5496" w:themeColor="accent1" w:themeShade="BF"/>
      <w:sz w:val="32"/>
      <w:szCs w:val="32"/>
    </w:rPr>
  </w:style>
  <w:style w:type="paragraph" w:styleId="Titre">
    <w:name w:val="Title"/>
    <w:basedOn w:val="Normal"/>
    <w:next w:val="Normal"/>
    <w:link w:val="TitreCar"/>
    <w:uiPriority w:val="10"/>
    <w:qFormat/>
    <w:rsid w:val="00A709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7099C"/>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722CA8"/>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AE0EF7"/>
    <w:rPr>
      <w:color w:val="0563C1" w:themeColor="hyperlink"/>
      <w:u w:val="single"/>
    </w:rPr>
  </w:style>
  <w:style w:type="character" w:styleId="Mentionnonrsolue">
    <w:name w:val="Unresolved Mention"/>
    <w:basedOn w:val="Policepardfaut"/>
    <w:uiPriority w:val="99"/>
    <w:semiHidden/>
    <w:unhideWhenUsed/>
    <w:rsid w:val="00AE0EF7"/>
    <w:rPr>
      <w:color w:val="605E5C"/>
      <w:shd w:val="clear" w:color="auto" w:fill="E1DFDD"/>
    </w:rPr>
  </w:style>
  <w:style w:type="paragraph" w:styleId="NormalWeb">
    <w:name w:val="Normal (Web)"/>
    <w:basedOn w:val="Normal"/>
    <w:uiPriority w:val="99"/>
    <w:semiHidden/>
    <w:unhideWhenUsed/>
    <w:rsid w:val="005B556A"/>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Paragraphedeliste">
    <w:name w:val="List Paragraph"/>
    <w:basedOn w:val="Normal"/>
    <w:uiPriority w:val="34"/>
    <w:qFormat/>
    <w:rsid w:val="007C2589"/>
    <w:pPr>
      <w:ind w:left="720"/>
      <w:contextualSpacing/>
    </w:pPr>
  </w:style>
  <w:style w:type="character" w:styleId="Titredulivre">
    <w:name w:val="Book Title"/>
    <w:basedOn w:val="Policepardfaut"/>
    <w:uiPriority w:val="33"/>
    <w:qFormat/>
    <w:rsid w:val="00A67E41"/>
    <w:rPr>
      <w:b/>
      <w:bCs/>
      <w:i/>
      <w:iCs/>
      <w:spacing w:val="5"/>
    </w:rPr>
  </w:style>
  <w:style w:type="character" w:styleId="Accentuationlgre">
    <w:name w:val="Subtle Emphasis"/>
    <w:basedOn w:val="Policepardfaut"/>
    <w:uiPriority w:val="19"/>
    <w:qFormat/>
    <w:rsid w:val="00A1306A"/>
    <w:rPr>
      <w:i/>
      <w:iCs/>
      <w:color w:val="404040" w:themeColor="text1" w:themeTint="BF"/>
    </w:rPr>
  </w:style>
  <w:style w:type="character" w:customStyle="1" w:styleId="Titre3Car">
    <w:name w:val="Titre 3 Car"/>
    <w:basedOn w:val="Policepardfaut"/>
    <w:link w:val="Titre3"/>
    <w:uiPriority w:val="9"/>
    <w:rsid w:val="00A1306A"/>
    <w:rPr>
      <w:rFonts w:asciiTheme="majorHAnsi" w:eastAsiaTheme="majorEastAsia" w:hAnsiTheme="majorHAnsi" w:cstheme="majorBidi"/>
      <w:color w:val="1F3763" w:themeColor="accent1" w:themeShade="7F"/>
      <w:sz w:val="24"/>
      <w:szCs w:val="24"/>
    </w:rPr>
  </w:style>
  <w:style w:type="paragraph" w:styleId="Citationintense">
    <w:name w:val="Intense Quote"/>
    <w:basedOn w:val="Normal"/>
    <w:next w:val="Normal"/>
    <w:link w:val="CitationintenseCar"/>
    <w:uiPriority w:val="30"/>
    <w:qFormat/>
    <w:rsid w:val="00F44A4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F44A46"/>
    <w:rPr>
      <w:i/>
      <w:iCs/>
      <w:color w:val="4472C4" w:themeColor="accent1"/>
    </w:rPr>
  </w:style>
  <w:style w:type="character" w:styleId="Accentuationintense">
    <w:name w:val="Intense Emphasis"/>
    <w:basedOn w:val="Policepardfaut"/>
    <w:uiPriority w:val="21"/>
    <w:qFormat/>
    <w:rsid w:val="00EF6BEE"/>
    <w:rPr>
      <w:i/>
      <w:iCs/>
      <w:color w:val="4472C4" w:themeColor="accent1"/>
    </w:rPr>
  </w:style>
  <w:style w:type="paragraph" w:styleId="En-tte">
    <w:name w:val="header"/>
    <w:basedOn w:val="Normal"/>
    <w:link w:val="En-tteCar"/>
    <w:uiPriority w:val="99"/>
    <w:unhideWhenUsed/>
    <w:rsid w:val="00BE1A02"/>
    <w:pPr>
      <w:tabs>
        <w:tab w:val="center" w:pos="4703"/>
        <w:tab w:val="right" w:pos="9406"/>
      </w:tabs>
      <w:spacing w:after="0" w:line="240" w:lineRule="auto"/>
    </w:pPr>
  </w:style>
  <w:style w:type="character" w:customStyle="1" w:styleId="En-tteCar">
    <w:name w:val="En-tête Car"/>
    <w:basedOn w:val="Policepardfaut"/>
    <w:link w:val="En-tte"/>
    <w:uiPriority w:val="99"/>
    <w:rsid w:val="00BE1A02"/>
  </w:style>
  <w:style w:type="paragraph" w:styleId="Pieddepage">
    <w:name w:val="footer"/>
    <w:basedOn w:val="Normal"/>
    <w:link w:val="PieddepageCar"/>
    <w:uiPriority w:val="99"/>
    <w:unhideWhenUsed/>
    <w:rsid w:val="00BE1A0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BE1A02"/>
  </w:style>
  <w:style w:type="paragraph" w:styleId="Sansinterligne">
    <w:name w:val="No Spacing"/>
    <w:link w:val="SansinterligneCar"/>
    <w:uiPriority w:val="1"/>
    <w:qFormat/>
    <w:rsid w:val="00B12254"/>
    <w:pPr>
      <w:spacing w:after="0" w:line="240" w:lineRule="auto"/>
    </w:pPr>
    <w:rPr>
      <w:rFonts w:eastAsiaTheme="minorEastAsia"/>
      <w:sz w:val="21"/>
      <w:szCs w:val="21"/>
      <w:lang w:eastAsia="fr-CA"/>
    </w:rPr>
  </w:style>
  <w:style w:type="character" w:customStyle="1" w:styleId="SansinterligneCar">
    <w:name w:val="Sans interligne Car"/>
    <w:basedOn w:val="Policepardfaut"/>
    <w:link w:val="Sansinterligne"/>
    <w:uiPriority w:val="1"/>
    <w:rsid w:val="00B12254"/>
    <w:rPr>
      <w:rFonts w:eastAsiaTheme="minorEastAsia"/>
      <w:sz w:val="21"/>
      <w:szCs w:val="21"/>
      <w:lang w:eastAsia="fr-CA"/>
    </w:rPr>
  </w:style>
  <w:style w:type="paragraph" w:styleId="En-ttedetabledesmatires">
    <w:name w:val="TOC Heading"/>
    <w:basedOn w:val="Titre1"/>
    <w:next w:val="Normal"/>
    <w:uiPriority w:val="39"/>
    <w:unhideWhenUsed/>
    <w:qFormat/>
    <w:rsid w:val="006A013A"/>
    <w:pPr>
      <w:outlineLvl w:val="9"/>
    </w:pPr>
    <w:rPr>
      <w:lang w:eastAsia="fr-CA"/>
    </w:rPr>
  </w:style>
  <w:style w:type="paragraph" w:styleId="TM1">
    <w:name w:val="toc 1"/>
    <w:basedOn w:val="Normal"/>
    <w:next w:val="Normal"/>
    <w:autoRedefine/>
    <w:uiPriority w:val="39"/>
    <w:unhideWhenUsed/>
    <w:rsid w:val="00A54AC9"/>
    <w:pPr>
      <w:tabs>
        <w:tab w:val="right" w:leader="dot" w:pos="9396"/>
      </w:tabs>
      <w:spacing w:after="100" w:line="480" w:lineRule="auto"/>
    </w:pPr>
    <w:rPr>
      <w:noProof/>
      <w:sz w:val="24"/>
    </w:rPr>
  </w:style>
  <w:style w:type="paragraph" w:styleId="TM2">
    <w:name w:val="toc 2"/>
    <w:basedOn w:val="Normal"/>
    <w:next w:val="Normal"/>
    <w:autoRedefine/>
    <w:uiPriority w:val="39"/>
    <w:unhideWhenUsed/>
    <w:rsid w:val="006A013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75520">
      <w:bodyDiv w:val="1"/>
      <w:marLeft w:val="0"/>
      <w:marRight w:val="0"/>
      <w:marTop w:val="0"/>
      <w:marBottom w:val="0"/>
      <w:divBdr>
        <w:top w:val="none" w:sz="0" w:space="0" w:color="auto"/>
        <w:left w:val="none" w:sz="0" w:space="0" w:color="auto"/>
        <w:bottom w:val="none" w:sz="0" w:space="0" w:color="auto"/>
        <w:right w:val="none" w:sz="0" w:space="0" w:color="auto"/>
      </w:divBdr>
    </w:div>
    <w:div w:id="398019042">
      <w:bodyDiv w:val="1"/>
      <w:marLeft w:val="0"/>
      <w:marRight w:val="0"/>
      <w:marTop w:val="0"/>
      <w:marBottom w:val="0"/>
      <w:divBdr>
        <w:top w:val="none" w:sz="0" w:space="0" w:color="auto"/>
        <w:left w:val="none" w:sz="0" w:space="0" w:color="auto"/>
        <w:bottom w:val="none" w:sz="0" w:space="0" w:color="auto"/>
        <w:right w:val="none" w:sz="0" w:space="0" w:color="auto"/>
      </w:divBdr>
    </w:div>
    <w:div w:id="798304820">
      <w:bodyDiv w:val="1"/>
      <w:marLeft w:val="0"/>
      <w:marRight w:val="0"/>
      <w:marTop w:val="0"/>
      <w:marBottom w:val="0"/>
      <w:divBdr>
        <w:top w:val="none" w:sz="0" w:space="0" w:color="auto"/>
        <w:left w:val="none" w:sz="0" w:space="0" w:color="auto"/>
        <w:bottom w:val="none" w:sz="0" w:space="0" w:color="auto"/>
        <w:right w:val="none" w:sz="0" w:space="0" w:color="auto"/>
      </w:divBdr>
    </w:div>
    <w:div w:id="92912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microsoft.com/office/2007/relationships/hdphoto" Target="media/hdphoto3.wdp"/><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microsoft.com/office/2007/relationships/hdphoto" Target="media/hdphoto9.wdp"/><Relationship Id="rId68" Type="http://schemas.openxmlformats.org/officeDocument/2006/relationships/image" Target="media/image46.jpeg"/><Relationship Id="rId76" Type="http://schemas.openxmlformats.org/officeDocument/2006/relationships/hyperlink" Target="mailto:info@aphrso.org"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9" Type="http://schemas.microsoft.com/office/2007/relationships/hdphoto" Target="media/hdphoto4.wdp"/><Relationship Id="rId11" Type="http://schemas.openxmlformats.org/officeDocument/2006/relationships/image" Target="media/image4.jpeg"/><Relationship Id="rId24" Type="http://schemas.microsoft.com/office/2007/relationships/hdphoto" Target="media/hdphoto2.wdp"/><Relationship Id="rId32" Type="http://schemas.openxmlformats.org/officeDocument/2006/relationships/hyperlink" Target="http://www.facebook.com/aphrso" TargetMode="External"/><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0.png"/><Relationship Id="rId66" Type="http://schemas.openxmlformats.org/officeDocument/2006/relationships/image" Target="media/image44.png"/><Relationship Id="rId74" Type="http://schemas.openxmlformats.org/officeDocument/2006/relationships/footer" Target="footer3.xml"/><Relationship Id="rId79" Type="http://schemas.openxmlformats.org/officeDocument/2006/relationships/image" Target="media/image48.jpeg"/><Relationship Id="rId5" Type="http://schemas.openxmlformats.org/officeDocument/2006/relationships/settings" Target="settings.xml"/><Relationship Id="rId61" Type="http://schemas.microsoft.com/office/2007/relationships/hdphoto" Target="media/hdphoto8.wdp"/><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1.png"/><Relationship Id="rId65" Type="http://schemas.microsoft.com/office/2007/relationships/hdphoto" Target="media/hdphoto10.wdp"/><Relationship Id="rId73" Type="http://schemas.openxmlformats.org/officeDocument/2006/relationships/header" Target="header3.xml"/><Relationship Id="rId78" Type="http://schemas.openxmlformats.org/officeDocument/2006/relationships/hyperlink" Target="http://www.facebook.com/aphrso"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www.aphrso.org" TargetMode="External"/><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3.png"/><Relationship Id="rId69" Type="http://schemas.openxmlformats.org/officeDocument/2006/relationships/header" Target="header1.xml"/><Relationship Id="rId77" Type="http://schemas.openxmlformats.org/officeDocument/2006/relationships/hyperlink" Target="http://www.aphrso.org" TargetMode="Externa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footer" Target="footer2.xml"/><Relationship Id="rId80"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png"/><Relationship Id="rId38" Type="http://schemas.microsoft.com/office/2007/relationships/hdphoto" Target="media/hdphoto5.wdp"/><Relationship Id="rId46" Type="http://schemas.openxmlformats.org/officeDocument/2006/relationships/image" Target="media/image29.jpeg"/><Relationship Id="rId59" Type="http://schemas.microsoft.com/office/2007/relationships/hdphoto" Target="media/hdphoto7.wdp"/><Relationship Id="rId67" Type="http://schemas.openxmlformats.org/officeDocument/2006/relationships/image" Target="media/image45.jpeg"/><Relationship Id="rId20" Type="http://schemas.openxmlformats.org/officeDocument/2006/relationships/chart" Target="charts/chart3.xm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2.png"/><Relationship Id="rId70" Type="http://schemas.openxmlformats.org/officeDocument/2006/relationships/header" Target="header2.xml"/><Relationship Id="rId7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image" Target="media/image32.jpeg"/><Relationship Id="rId57" Type="http://schemas.microsoft.com/office/2007/relationships/hdphoto" Target="media/hdphoto6.wdp"/></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 230 membres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304-4883-8FAD-BA2B991320B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304-4883-8FAD-BA2B991320B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304-4883-8FAD-BA2B991320B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304-4883-8FAD-BA2B991320B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304-4883-8FAD-BA2B991320B1}"/>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E304-4883-8FAD-BA2B991320B1}"/>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E304-4883-8FAD-BA2B991320B1}"/>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E304-4883-8FAD-BA2B991320B1}"/>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E304-4883-8FAD-BA2B991320B1}"/>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E304-4883-8FAD-BA2B991320B1}"/>
              </c:ext>
            </c:extLst>
          </c:dPt>
          <c:dLbls>
            <c:dLbl>
              <c:idx val="0"/>
              <c:layout>
                <c:manualLayout>
                  <c:x val="6.3063063063063057E-2"/>
                  <c:y val="4.7289923608584937E-2"/>
                </c:manualLayout>
              </c:layout>
              <c:tx>
                <c:rich>
                  <a:bodyPr/>
                  <a:lstStyle/>
                  <a:p>
                    <a:r>
                      <a:rPr lang="en-US"/>
                      <a:t>La Prairie</a:t>
                    </a:r>
                    <a:r>
                      <a:rPr lang="en-US" baseline="0"/>
                      <a:t>; 23%</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04-4883-8FAD-BA2B991320B1}"/>
                </c:ext>
              </c:extLst>
            </c:dLbl>
            <c:dLbl>
              <c:idx val="1"/>
              <c:layout>
                <c:manualLayout>
                  <c:x val="4.0540540540540376E-2"/>
                  <c:y val="-7.275372862859221E-2"/>
                </c:manualLayout>
              </c:layout>
              <c:tx>
                <c:rich>
                  <a:bodyPr/>
                  <a:lstStyle/>
                  <a:p>
                    <a:r>
                      <a:rPr lang="en-US"/>
                      <a:t>Saint-Constant; 26.6%</a:t>
                    </a:r>
                  </a:p>
                </c:rich>
              </c:tx>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304-4883-8FAD-BA2B991320B1}"/>
                </c:ext>
              </c:extLst>
            </c:dLbl>
            <c:dLbl>
              <c:idx val="2"/>
              <c:layout>
                <c:manualLayout>
                  <c:x val="-6.9819819819819856E-2"/>
                  <c:y val="1.8188432157148052E-2"/>
                </c:manualLayout>
              </c:layout>
              <c:tx>
                <c:rich>
                  <a:bodyPr/>
                  <a:lstStyle/>
                  <a:p>
                    <a:r>
                      <a:rPr lang="en-US"/>
                      <a:t>Candiac</a:t>
                    </a:r>
                    <a:r>
                      <a:rPr lang="en-US" baseline="0"/>
                      <a:t>; 13.7%</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04-4883-8FAD-BA2B991320B1}"/>
                </c:ext>
              </c:extLst>
            </c:dLbl>
            <c:dLbl>
              <c:idx val="3"/>
              <c:layout>
                <c:manualLayout>
                  <c:x val="-4.5045045045045043E-2"/>
                  <c:y val="3.2739177882866496E-2"/>
                </c:manualLayout>
              </c:layout>
              <c:tx>
                <c:rich>
                  <a:bodyPr/>
                  <a:lstStyle/>
                  <a:p>
                    <a:r>
                      <a:rPr lang="en-US"/>
                      <a:t>Sainte-Catherine; 15.5%</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04-4883-8FAD-BA2B991320B1}"/>
                </c:ext>
              </c:extLst>
            </c:dLbl>
            <c:dLbl>
              <c:idx val="4"/>
              <c:layout>
                <c:manualLayout>
                  <c:x val="-5.4054054054054057E-2"/>
                  <c:y val="4.3652237177155329E-2"/>
                </c:manualLayout>
              </c:layout>
              <c:tx>
                <c:rich>
                  <a:bodyPr/>
                  <a:lstStyle/>
                  <a:p>
                    <a:r>
                      <a:rPr lang="en-US"/>
                      <a:t>Saint-Mathieu</a:t>
                    </a:r>
                    <a:r>
                      <a:rPr lang="en-US" baseline="0"/>
                      <a:t>; 0.4%</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04-4883-8FAD-BA2B991320B1}"/>
                </c:ext>
              </c:extLst>
            </c:dLbl>
            <c:dLbl>
              <c:idx val="5"/>
              <c:layout>
                <c:manualLayout>
                  <c:x val="-7.6525501879832591E-2"/>
                  <c:y val="-2.3711414028866683E-2"/>
                </c:manualLayout>
              </c:layout>
              <c:tx>
                <c:rich>
                  <a:bodyPr/>
                  <a:lstStyle/>
                  <a:p>
                    <a:r>
                      <a:rPr lang="en-US"/>
                      <a:t>Mercier</a:t>
                    </a:r>
                    <a:r>
                      <a:rPr lang="en-US" baseline="0"/>
                      <a:t>; 0.8%</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304-4883-8FAD-BA2B991320B1}"/>
                </c:ext>
              </c:extLst>
            </c:dLbl>
            <c:dLbl>
              <c:idx val="6"/>
              <c:layout>
                <c:manualLayout>
                  <c:x val="-6.9145917571114421E-2"/>
                  <c:y val="-8.107314614047198E-2"/>
                </c:manualLayout>
              </c:layout>
              <c:tx>
                <c:rich>
                  <a:bodyPr/>
                  <a:lstStyle/>
                  <a:p>
                    <a:r>
                      <a:rPr lang="en-US"/>
                      <a:t>Châteauguay</a:t>
                    </a:r>
                    <a:r>
                      <a:rPr lang="en-US" baseline="0"/>
                      <a:t>; 0.4%</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304-4883-8FAD-BA2B991320B1}"/>
                </c:ext>
              </c:extLst>
            </c:dLbl>
            <c:dLbl>
              <c:idx val="7"/>
              <c:layout>
                <c:manualLayout>
                  <c:x val="-4.7297297297297321E-2"/>
                  <c:y val="-4.7289923608584972E-2"/>
                </c:manualLayout>
              </c:layout>
              <c:tx>
                <c:rich>
                  <a:bodyPr/>
                  <a:lstStyle/>
                  <a:p>
                    <a:r>
                      <a:rPr lang="en-US"/>
                      <a:t>Delson; 10%</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304-4883-8FAD-BA2B991320B1}"/>
                </c:ext>
              </c:extLst>
            </c:dLbl>
            <c:dLbl>
              <c:idx val="8"/>
              <c:layout>
                <c:manualLayout>
                  <c:x val="-4.3981481481481483E-2"/>
                  <c:y val="0"/>
                </c:manualLayout>
              </c:layout>
              <c:tx>
                <c:rich>
                  <a:bodyPr/>
                  <a:lstStyle/>
                  <a:p>
                    <a:r>
                      <a:rPr lang="en-US"/>
                      <a:t>Hors-Territoire; 8.8%</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304-4883-8FAD-BA2B991320B1}"/>
                </c:ext>
              </c:extLst>
            </c:dLbl>
            <c:dLbl>
              <c:idx val="9"/>
              <c:layout>
                <c:manualLayout>
                  <c:x val="1.2771392081736832E-2"/>
                  <c:y val="-1.3550135501355018E-2"/>
                </c:manualLayout>
              </c:layout>
              <c:tx>
                <c:rich>
                  <a:bodyPr/>
                  <a:lstStyle/>
                  <a:p>
                    <a:r>
                      <a:rPr lang="en-US" baseline="0"/>
                      <a:t>Saint-Philippe; 0.8%</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304-4883-8FAD-BA2B991320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dLblPos val="outEnd"/>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Feuil1!$A$2:$A$11</c:f>
              <c:strCache>
                <c:ptCount val="10"/>
                <c:pt idx="0">
                  <c:v>La Prairie</c:v>
                </c:pt>
                <c:pt idx="1">
                  <c:v>Saint-Constant</c:v>
                </c:pt>
                <c:pt idx="2">
                  <c:v>Candiac</c:v>
                </c:pt>
                <c:pt idx="3">
                  <c:v>Sainte-Catherine</c:v>
                </c:pt>
                <c:pt idx="4">
                  <c:v>Saint-Mathieu</c:v>
                </c:pt>
                <c:pt idx="5">
                  <c:v>Mercier</c:v>
                </c:pt>
                <c:pt idx="6">
                  <c:v>Châteauguay</c:v>
                </c:pt>
                <c:pt idx="7">
                  <c:v>Delson</c:v>
                </c:pt>
                <c:pt idx="8">
                  <c:v>Hors-Territoire</c:v>
                </c:pt>
                <c:pt idx="9">
                  <c:v>Saint-Philippe</c:v>
                </c:pt>
              </c:strCache>
            </c:strRef>
          </c:cat>
          <c:val>
            <c:numRef>
              <c:f>Feuil1!$B$2:$B$11</c:f>
              <c:numCache>
                <c:formatCode>General</c:formatCode>
                <c:ptCount val="10"/>
                <c:pt idx="0">
                  <c:v>51</c:v>
                </c:pt>
                <c:pt idx="1">
                  <c:v>62</c:v>
                </c:pt>
                <c:pt idx="2">
                  <c:v>32</c:v>
                </c:pt>
                <c:pt idx="3">
                  <c:v>35</c:v>
                </c:pt>
                <c:pt idx="4">
                  <c:v>1</c:v>
                </c:pt>
                <c:pt idx="5">
                  <c:v>2</c:v>
                </c:pt>
                <c:pt idx="6">
                  <c:v>1</c:v>
                </c:pt>
                <c:pt idx="7">
                  <c:v>22</c:v>
                </c:pt>
                <c:pt idx="8">
                  <c:v>23</c:v>
                </c:pt>
                <c:pt idx="9">
                  <c:v>2</c:v>
                </c:pt>
              </c:numCache>
            </c:numRef>
          </c:val>
          <c:extLst>
            <c:ext xmlns:c16="http://schemas.microsoft.com/office/drawing/2014/chart" uri="{C3380CC4-5D6E-409C-BE32-E72D297353CC}">
              <c16:uniqueId val="{00000014-E304-4883-8FAD-BA2B991320B1}"/>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48148148148147E-2"/>
          <c:y val="0.17206974128233971"/>
          <c:w val="0.94907407407407407"/>
          <c:h val="0.76126993741166971"/>
        </c:manualLayout>
      </c:layout>
      <c:barChart>
        <c:barDir val="col"/>
        <c:grouping val="clustered"/>
        <c:varyColors val="0"/>
        <c:ser>
          <c:idx val="0"/>
          <c:order val="0"/>
          <c:tx>
            <c:strRef>
              <c:f>Feuil1!$B$1</c:f>
              <c:strCache>
                <c:ptCount val="1"/>
                <c:pt idx="0">
                  <c:v>Colonne1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0-2CD1-4FA8-B82A-D3FDB40D9A21}"/>
              </c:ext>
            </c:extLst>
          </c:dPt>
          <c:dPt>
            <c:idx val="1"/>
            <c:invertIfNegative val="0"/>
            <c:bubble3D val="0"/>
            <c:extLst>
              <c:ext xmlns:c16="http://schemas.microsoft.com/office/drawing/2014/chart" uri="{C3380CC4-5D6E-409C-BE32-E72D297353CC}">
                <c16:uniqueId val="{00000001-2CD1-4FA8-B82A-D3FDB40D9A21}"/>
              </c:ext>
            </c:extLst>
          </c:dPt>
          <c:dPt>
            <c:idx val="2"/>
            <c:invertIfNegative val="0"/>
            <c:bubble3D val="0"/>
            <c:extLst>
              <c:ext xmlns:c16="http://schemas.microsoft.com/office/drawing/2014/chart" uri="{C3380CC4-5D6E-409C-BE32-E72D297353CC}">
                <c16:uniqueId val="{00000002-2CD1-4FA8-B82A-D3FDB40D9A21}"/>
              </c:ext>
            </c:extLst>
          </c:dPt>
          <c:dPt>
            <c:idx val="3"/>
            <c:invertIfNegative val="0"/>
            <c:bubble3D val="0"/>
            <c:extLst>
              <c:ext xmlns:c16="http://schemas.microsoft.com/office/drawing/2014/chart" uri="{C3380CC4-5D6E-409C-BE32-E72D297353CC}">
                <c16:uniqueId val="{00000003-2CD1-4FA8-B82A-D3FDB40D9A21}"/>
              </c:ext>
            </c:extLst>
          </c:dPt>
          <c:dPt>
            <c:idx val="4"/>
            <c:invertIfNegative val="0"/>
            <c:bubble3D val="0"/>
            <c:extLst>
              <c:ext xmlns:c16="http://schemas.microsoft.com/office/drawing/2014/chart" uri="{C3380CC4-5D6E-409C-BE32-E72D297353CC}">
                <c16:uniqueId val="{00000004-2CD1-4FA8-B82A-D3FDB40D9A21}"/>
              </c:ext>
            </c:extLst>
          </c:dPt>
          <c:dPt>
            <c:idx val="5"/>
            <c:invertIfNegative val="0"/>
            <c:bubble3D val="0"/>
            <c:extLst>
              <c:ext xmlns:c16="http://schemas.microsoft.com/office/drawing/2014/chart" uri="{C3380CC4-5D6E-409C-BE32-E72D297353CC}">
                <c16:uniqueId val="{00000005-2CD1-4FA8-B82A-D3FDB40D9A21}"/>
              </c:ext>
            </c:extLst>
          </c:dPt>
          <c:dLbls>
            <c:dLbl>
              <c:idx val="1"/>
              <c:spPr>
                <a:solidFill>
                  <a:schemeClr val="tx2">
                    <a:lumMod val="60000"/>
                    <a:lumOff val="40000"/>
                  </a:schemeClr>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1-2CD1-4FA8-B82A-D3FDB40D9A21}"/>
                </c:ext>
              </c:extLst>
            </c:dLbl>
            <c:dLbl>
              <c:idx val="3"/>
              <c:tx>
                <c:rich>
                  <a:bodyPr/>
                  <a:lstStyle/>
                  <a:p>
                    <a:r>
                      <a:rPr lang="en-US"/>
                      <a:t>30.5</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D1-4FA8-B82A-D3FDB40D9A21}"/>
                </c:ext>
              </c:extLst>
            </c:dLbl>
            <c:dLbl>
              <c:idx val="4"/>
              <c:tx>
                <c:rich>
                  <a:bodyPr/>
                  <a:lstStyle/>
                  <a:p>
                    <a:fld id="{63328486-96E0-4B6F-B034-0D31E9560462}" type="VALUE">
                      <a:rPr lang="en-US"/>
                      <a:pPr/>
                      <a:t>[VALEUR]</a:t>
                    </a:fld>
                    <a:endParaRPr lang="fr-C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CD1-4FA8-B82A-D3FDB40D9A2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Feuil1!$A$2:$A$7</c:f>
              <c:strCache>
                <c:ptCount val="6"/>
                <c:pt idx="0">
                  <c:v>0-12 ans</c:v>
                </c:pt>
                <c:pt idx="1">
                  <c:v>13-17 ans</c:v>
                </c:pt>
                <c:pt idx="2">
                  <c:v>18-34 ans</c:v>
                </c:pt>
                <c:pt idx="3">
                  <c:v>35-54 ans</c:v>
                </c:pt>
                <c:pt idx="4">
                  <c:v>55 ans +</c:v>
                </c:pt>
                <c:pt idx="5">
                  <c:v>Non précisé</c:v>
                </c:pt>
              </c:strCache>
            </c:strRef>
          </c:cat>
          <c:val>
            <c:numRef>
              <c:f>Feuil1!$B$2:$B$7</c:f>
              <c:numCache>
                <c:formatCode>General</c:formatCode>
                <c:ptCount val="6"/>
                <c:pt idx="0">
                  <c:v>0</c:v>
                </c:pt>
                <c:pt idx="1">
                  <c:v>0.4</c:v>
                </c:pt>
                <c:pt idx="2">
                  <c:v>39.5</c:v>
                </c:pt>
                <c:pt idx="3">
                  <c:v>30.2</c:v>
                </c:pt>
                <c:pt idx="4">
                  <c:v>20.8</c:v>
                </c:pt>
                <c:pt idx="5">
                  <c:v>8.8000000000000007</c:v>
                </c:pt>
              </c:numCache>
            </c:numRef>
          </c:val>
          <c:extLst>
            <c:ext xmlns:c16="http://schemas.microsoft.com/office/drawing/2014/chart" uri="{C3380CC4-5D6E-409C-BE32-E72D297353CC}">
              <c16:uniqueId val="{00000006-2CD1-4FA8-B82A-D3FDB40D9A21}"/>
            </c:ext>
          </c:extLst>
        </c:ser>
        <c:dLbls>
          <c:dLblPos val="inEnd"/>
          <c:showLegendKey val="0"/>
          <c:showVal val="1"/>
          <c:showCatName val="0"/>
          <c:showSerName val="0"/>
          <c:showPercent val="0"/>
          <c:showBubbleSize val="0"/>
        </c:dLbls>
        <c:gapWidth val="41"/>
        <c:axId val="523556256"/>
        <c:axId val="523557240"/>
      </c:barChart>
      <c:catAx>
        <c:axId val="523556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523557240"/>
        <c:crosses val="autoZero"/>
        <c:auto val="1"/>
        <c:lblAlgn val="ctr"/>
        <c:lblOffset val="100"/>
        <c:noMultiLvlLbl val="0"/>
      </c:catAx>
      <c:valAx>
        <c:axId val="523557240"/>
        <c:scaling>
          <c:orientation val="minMax"/>
        </c:scaling>
        <c:delete val="1"/>
        <c:axPos val="l"/>
        <c:numFmt formatCode="General" sourceLinked="1"/>
        <c:majorTickMark val="none"/>
        <c:minorTickMark val="none"/>
        <c:tickLblPos val="nextTo"/>
        <c:crossAx val="523556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membres 230</c:v>
                </c:pt>
              </c:strCache>
            </c:strRef>
          </c:tx>
          <c:dPt>
            <c:idx val="0"/>
            <c:bubble3D val="0"/>
            <c:explosion val="12"/>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058-45D4-A667-FBA1EB62E71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058-45D4-A667-FBA1EB62E71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058-45D4-A667-FBA1EB62E71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058-45D4-A667-FBA1EB62E71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058-45D4-A667-FBA1EB62E71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E058-45D4-A667-FBA1EB62E71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E058-45D4-A667-FBA1EB62E719}"/>
              </c:ext>
            </c:extLst>
          </c:dPt>
          <c:dLbls>
            <c:dLbl>
              <c:idx val="0"/>
              <c:tx>
                <c:rich>
                  <a:bodyPr/>
                  <a:lstStyle/>
                  <a:p>
                    <a:fld id="{00332282-AB39-4844-B253-B26632AA222E}" type="CATEGORYNAME">
                      <a:rPr lang="en-US"/>
                      <a:pPr/>
                      <a:t>[NOM DE CATÉGORIE]</a:t>
                    </a:fld>
                    <a:r>
                      <a:rPr lang="en-US"/>
                      <a:t>;61.3%</a:t>
                    </a:r>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058-45D4-A667-FBA1EB62E719}"/>
                </c:ext>
              </c:extLst>
            </c:dLbl>
            <c:dLbl>
              <c:idx val="1"/>
              <c:layout>
                <c:manualLayout>
                  <c:x val="0.1780961086988137"/>
                  <c:y val="-0.14421919469555189"/>
                </c:manualLayout>
              </c:layout>
              <c:tx>
                <c:rich>
                  <a:bodyPr/>
                  <a:lstStyle/>
                  <a:p>
                    <a:fld id="{31FFF440-4965-4EE0-80DF-D6C413E8B8A9}" type="CATEGORYNAME">
                      <a:rPr lang="en-US"/>
                      <a:pPr/>
                      <a:t>[NOM DE CATÉGORIE]</a:t>
                    </a:fld>
                    <a:r>
                      <a:rPr lang="en-US" baseline="0"/>
                      <a:t>; </a:t>
                    </a:r>
                    <a:fld id="{8CC5B773-53BE-412E-8665-98A9FCB1DD56}"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058-45D4-A667-FBA1EB62E719}"/>
                </c:ext>
              </c:extLst>
            </c:dLbl>
            <c:dLbl>
              <c:idx val="2"/>
              <c:layout>
                <c:manualLayout>
                  <c:x val="0.10159419386560849"/>
                  <c:y val="5.3492052892884152E-4"/>
                </c:manualLayout>
              </c:layout>
              <c:tx>
                <c:rich>
                  <a:bodyPr/>
                  <a:lstStyle/>
                  <a:p>
                    <a:fld id="{F9C55DFE-1F32-4A2E-8110-D50914DBC3A0}" type="CATEGORYNAME">
                      <a:rPr lang="en-US"/>
                      <a:pPr/>
                      <a:t>[NOM DE CATÉGORIE]</a:t>
                    </a:fld>
                    <a:r>
                      <a:rPr lang="en-US" baseline="0"/>
                      <a:t>; </a:t>
                    </a:r>
                    <a:fld id="{DED381A5-F9E4-4B3C-B1B6-2023D1683D9F}"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058-45D4-A667-FBA1EB62E719}"/>
                </c:ext>
              </c:extLst>
            </c:dLbl>
            <c:dLbl>
              <c:idx val="3"/>
              <c:layout>
                <c:manualLayout>
                  <c:x val="0.17106732041080619"/>
                  <c:y val="0.15230725084416019"/>
                </c:manualLayout>
              </c:layout>
              <c:tx>
                <c:rich>
                  <a:bodyPr/>
                  <a:lstStyle/>
                  <a:p>
                    <a:fld id="{4A6CAC03-1B91-4840-825D-93629262567F}" type="CATEGORYNAME">
                      <a:rPr lang="en-US"/>
                      <a:pPr/>
                      <a:t>[NOM DE CATÉGORIE]</a:t>
                    </a:fld>
                    <a:r>
                      <a:rPr lang="en-US"/>
                      <a:t>; 15%</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058-45D4-A667-FBA1EB62E719}"/>
                </c:ext>
              </c:extLst>
            </c:dLbl>
            <c:dLbl>
              <c:idx val="4"/>
              <c:layout>
                <c:manualLayout>
                  <c:x val="4.6846931072929789E-2"/>
                  <c:y val="6.0980940297887927E-2"/>
                </c:manualLayout>
              </c:layout>
              <c:tx>
                <c:rich>
                  <a:bodyPr/>
                  <a:lstStyle/>
                  <a:p>
                    <a:fld id="{F16EF346-5D90-487E-BB7A-13A3A5DC7D35}" type="CATEGORYNAME">
                      <a:rPr lang="en-US"/>
                      <a:pPr/>
                      <a:t>[NOM DE CATÉGORIE]</a:t>
                    </a:fld>
                    <a:r>
                      <a:rPr lang="en-US" baseline="0"/>
                      <a:t>; 4.7%</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058-45D4-A667-FBA1EB62E719}"/>
                </c:ext>
              </c:extLst>
            </c:dLbl>
            <c:dLbl>
              <c:idx val="5"/>
              <c:delete val="1"/>
              <c:extLst>
                <c:ext xmlns:c15="http://schemas.microsoft.com/office/drawing/2012/chart" uri="{CE6537A1-D6FC-4f65-9D91-7224C49458BB}"/>
                <c:ext xmlns:c16="http://schemas.microsoft.com/office/drawing/2014/chart" uri="{C3380CC4-5D6E-409C-BE32-E72D297353CC}">
                  <c16:uniqueId val="{0000000B-E058-45D4-A667-FBA1EB62E71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Feuil1!$A$2:$A$8</c:f>
              <c:strCache>
                <c:ptCount val="5"/>
                <c:pt idx="0">
                  <c:v>DI</c:v>
                </c:pt>
                <c:pt idx="1">
                  <c:v>DI DP</c:v>
                </c:pt>
                <c:pt idx="2">
                  <c:v>DI TSA</c:v>
                </c:pt>
                <c:pt idx="3">
                  <c:v>DP</c:v>
                </c:pt>
                <c:pt idx="4">
                  <c:v>TSA</c:v>
                </c:pt>
              </c:strCache>
            </c:strRef>
          </c:cat>
          <c:val>
            <c:numRef>
              <c:f>Feuil1!$B$2:$B$8</c:f>
              <c:numCache>
                <c:formatCode>General</c:formatCode>
                <c:ptCount val="7"/>
                <c:pt idx="0">
                  <c:v>111</c:v>
                </c:pt>
                <c:pt idx="1">
                  <c:v>20</c:v>
                </c:pt>
                <c:pt idx="2">
                  <c:v>15</c:v>
                </c:pt>
                <c:pt idx="3">
                  <c:v>29</c:v>
                </c:pt>
                <c:pt idx="4">
                  <c:v>10</c:v>
                </c:pt>
              </c:numCache>
            </c:numRef>
          </c:val>
          <c:extLst>
            <c:ext xmlns:c16="http://schemas.microsoft.com/office/drawing/2014/chart" uri="{C3380CC4-5D6E-409C-BE32-E72D297353CC}">
              <c16:uniqueId val="{0000000E-E058-45D4-A667-FBA1EB62E719}"/>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LA Prairie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EF0DE4-EE58-4B36-9365-798AD31F9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24</Pages>
  <Words>4363</Words>
  <Characters>23999</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Rapport annuel</vt:lpstr>
    </vt:vector>
  </TitlesOfParts>
  <Company>100 rue Ste-Marie, La Prairie</Company>
  <LinksUpToDate>false</LinksUpToDate>
  <CharactersWithSpaces>28306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dc:title>
  <dc:subject>2018-2019</dc:subject>
  <dc:creator>APHRSO</dc:creator>
  <cp:keywords/>
  <dc:description/>
  <cp:lastModifiedBy>Nancy Côté</cp:lastModifiedBy>
  <cp:revision>23</cp:revision>
  <cp:lastPrinted>2019-05-30T14:22:00Z</cp:lastPrinted>
  <dcterms:created xsi:type="dcterms:W3CDTF">2019-05-15T20:25:00Z</dcterms:created>
  <dcterms:modified xsi:type="dcterms:W3CDTF">2019-05-30T15:17:00Z</dcterms:modified>
</cp:coreProperties>
</file>